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48269FB67667487399AF97E514AD073F"/>
        </w:placeholder>
        <w:dataBinding w:prefixMappings="xmlns:ns0='http://purl.org/dc/elements/1.1/' xmlns:ns1='http://schemas.openxmlformats.org/package/2006/metadata/core-properties' " w:xpath="/ns1:coreProperties[1]/ns0:title[1]" w:storeItemID="{6C3C8BC8-F283-45AE-878A-BAB7291924A1}"/>
        <w:text/>
      </w:sdtPr>
      <w:sdtEndPr/>
      <w:sdtContent>
        <w:p w14:paraId="421C5141" w14:textId="629FA6EE" w:rsidR="009D6E8A" w:rsidRPr="00274CC1" w:rsidRDefault="00215A11" w:rsidP="00C13D8F">
          <w:pPr>
            <w:pStyle w:val="Title"/>
            <w:rPr>
              <w:color w:val="001947" w:themeColor="accent6"/>
              <w:sz w:val="48"/>
              <w:szCs w:val="48"/>
            </w:rPr>
          </w:pPr>
          <w:r>
            <w:rPr>
              <w:color w:val="001947" w:themeColor="accent6"/>
              <w:sz w:val="48"/>
              <w:szCs w:val="48"/>
            </w:rPr>
            <w:t>Administrative Assistant</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50CD83C9"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5365F41E"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09530402" w14:textId="6A25A634" w:rsidR="009D6E8A" w:rsidRPr="0057614B" w:rsidRDefault="00215A11" w:rsidP="009C08F6">
            <w:pPr>
              <w:jc w:val="right"/>
              <w:rPr>
                <w:sz w:val="28"/>
                <w:szCs w:val="28"/>
              </w:rPr>
            </w:pPr>
            <w:r>
              <w:rPr>
                <w:color w:val="001947" w:themeColor="accent6"/>
                <w:sz w:val="28"/>
                <w:szCs w:val="28"/>
              </w:rPr>
              <w:t>MAY 2019</w:t>
            </w:r>
          </w:p>
        </w:tc>
      </w:tr>
      <w:tr w:rsidR="00D2771F" w14:paraId="51D64ADE" w14:textId="77777777" w:rsidTr="00D2771F">
        <w:trPr>
          <w:trHeight w:val="385"/>
        </w:trPr>
        <w:tc>
          <w:tcPr>
            <w:tcW w:w="3152" w:type="dxa"/>
          </w:tcPr>
          <w:p w14:paraId="7745A5A9" w14:textId="77777777" w:rsidR="00D2771F" w:rsidRPr="00215A11" w:rsidRDefault="00D2771F" w:rsidP="00D2771F">
            <w:pPr>
              <w:pStyle w:val="TableBodyText"/>
              <w:rPr>
                <w:sz w:val="24"/>
                <w:szCs w:val="24"/>
              </w:rPr>
            </w:pPr>
            <w:r w:rsidRPr="00215A11">
              <w:rPr>
                <w:sz w:val="24"/>
                <w:szCs w:val="24"/>
              </w:rPr>
              <w:t>Number</w:t>
            </w:r>
          </w:p>
        </w:tc>
        <w:tc>
          <w:tcPr>
            <w:tcW w:w="6540" w:type="dxa"/>
            <w:gridSpan w:val="2"/>
          </w:tcPr>
          <w:p w14:paraId="45F136F6" w14:textId="547891EB" w:rsidR="00D2771F" w:rsidRPr="00215A11" w:rsidRDefault="00215A11" w:rsidP="00D2771F">
            <w:pPr>
              <w:pStyle w:val="TableBodyText"/>
              <w:rPr>
                <w:sz w:val="24"/>
                <w:szCs w:val="24"/>
              </w:rPr>
            </w:pPr>
            <w:r w:rsidRPr="00215A11">
              <w:rPr>
                <w:rFonts w:eastAsia="Times New Roman" w:cs="Arial"/>
                <w:bCs/>
                <w:sz w:val="24"/>
                <w:szCs w:val="24"/>
              </w:rPr>
              <w:t>Generic</w:t>
            </w:r>
          </w:p>
        </w:tc>
      </w:tr>
      <w:tr w:rsidR="00D2771F" w14:paraId="517A11A7"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2502F5C6" w14:textId="77777777" w:rsidR="00D2771F" w:rsidRPr="00D603EF" w:rsidRDefault="00D2771F" w:rsidP="00D2771F">
            <w:pPr>
              <w:pStyle w:val="TableBodyText"/>
              <w:rPr>
                <w:sz w:val="24"/>
                <w:szCs w:val="24"/>
              </w:rPr>
            </w:pPr>
            <w:r w:rsidRPr="00D603EF">
              <w:rPr>
                <w:sz w:val="24"/>
                <w:szCs w:val="24"/>
              </w:rPr>
              <w:t>Portfolio</w:t>
            </w:r>
          </w:p>
        </w:tc>
        <w:sdt>
          <w:sdtPr>
            <w:rPr>
              <w:sz w:val="24"/>
              <w:szCs w:val="24"/>
            </w:rPr>
            <w:id w:val="-1794978893"/>
            <w:placeholder>
              <w:docPart w:val="189B7128D4934E10910D464ED9D89953"/>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Office of the Secretary" w:value="Office of the Secretary"/>
            </w:dropDownList>
          </w:sdtPr>
          <w:sdtEndPr/>
          <w:sdtContent>
            <w:tc>
              <w:tcPr>
                <w:tcW w:w="6540" w:type="dxa"/>
                <w:gridSpan w:val="2"/>
              </w:tcPr>
              <w:p w14:paraId="7D9B7F92" w14:textId="25D5CC1D" w:rsidR="00D2771F" w:rsidRPr="00BF7FC7" w:rsidRDefault="00215A11" w:rsidP="00D2771F">
                <w:pPr>
                  <w:pStyle w:val="TableBodyText"/>
                  <w:rPr>
                    <w:sz w:val="24"/>
                    <w:szCs w:val="24"/>
                  </w:rPr>
                </w:pPr>
                <w:r>
                  <w:rPr>
                    <w:sz w:val="24"/>
                    <w:szCs w:val="24"/>
                  </w:rPr>
                  <w:t>Office of the Secretary</w:t>
                </w:r>
              </w:p>
            </w:tc>
          </w:sdtContent>
        </w:sdt>
      </w:tr>
      <w:tr w:rsidR="00D2771F" w14:paraId="52E2A8E3" w14:textId="77777777" w:rsidTr="00D2771F">
        <w:trPr>
          <w:trHeight w:val="385"/>
        </w:trPr>
        <w:tc>
          <w:tcPr>
            <w:tcW w:w="3152" w:type="dxa"/>
          </w:tcPr>
          <w:p w14:paraId="53041932" w14:textId="77777777" w:rsidR="00D2771F" w:rsidRPr="00D603EF" w:rsidRDefault="00D2771F" w:rsidP="00D2771F">
            <w:pPr>
              <w:pStyle w:val="TableBodyText"/>
              <w:rPr>
                <w:sz w:val="24"/>
                <w:szCs w:val="24"/>
              </w:rPr>
            </w:pPr>
            <w:r w:rsidRPr="00D603EF">
              <w:rPr>
                <w:sz w:val="24"/>
                <w:szCs w:val="24"/>
              </w:rPr>
              <w:t>Branch</w:t>
            </w:r>
          </w:p>
        </w:tc>
        <w:tc>
          <w:tcPr>
            <w:tcW w:w="6540" w:type="dxa"/>
            <w:gridSpan w:val="2"/>
          </w:tcPr>
          <w:p w14:paraId="5F4771B9" w14:textId="0C1AE09C" w:rsidR="00D2771F" w:rsidRPr="00BF7FC7" w:rsidRDefault="00215A11" w:rsidP="00D2771F">
            <w:pPr>
              <w:pStyle w:val="TableBodyText"/>
              <w:rPr>
                <w:sz w:val="24"/>
                <w:szCs w:val="24"/>
              </w:rPr>
            </w:pPr>
            <w:r w:rsidRPr="00EF2D82">
              <w:rPr>
                <w:bCs/>
                <w:sz w:val="24"/>
                <w:szCs w:val="24"/>
              </w:rPr>
              <w:t xml:space="preserve">Office of Tasmanian Assessment Standards and Certification </w:t>
            </w:r>
          </w:p>
        </w:tc>
      </w:tr>
      <w:tr w:rsidR="00D2771F" w14:paraId="00B4B3C4"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C75EEC5" w14:textId="77777777" w:rsidR="00D2771F" w:rsidRPr="00D603EF" w:rsidRDefault="00D2771F" w:rsidP="00D2771F">
            <w:pPr>
              <w:pStyle w:val="TableBodyText"/>
              <w:rPr>
                <w:sz w:val="24"/>
                <w:szCs w:val="24"/>
              </w:rPr>
            </w:pPr>
            <w:r w:rsidRPr="00D603EF">
              <w:rPr>
                <w:sz w:val="24"/>
                <w:szCs w:val="24"/>
              </w:rPr>
              <w:t>Section/Unit/School</w:t>
            </w:r>
          </w:p>
        </w:tc>
        <w:tc>
          <w:tcPr>
            <w:tcW w:w="6540" w:type="dxa"/>
            <w:gridSpan w:val="2"/>
          </w:tcPr>
          <w:p w14:paraId="3355E165" w14:textId="5376CAC5" w:rsidR="00D2771F" w:rsidRPr="00BF7FC7" w:rsidRDefault="00215A11" w:rsidP="00D2771F">
            <w:pPr>
              <w:pStyle w:val="TableBodyText"/>
              <w:rPr>
                <w:sz w:val="24"/>
                <w:szCs w:val="24"/>
              </w:rPr>
            </w:pPr>
            <w:r>
              <w:rPr>
                <w:sz w:val="24"/>
                <w:szCs w:val="24"/>
              </w:rPr>
              <w:t>N/A</w:t>
            </w:r>
          </w:p>
        </w:tc>
      </w:tr>
      <w:tr w:rsidR="00215A11" w14:paraId="57CB0725" w14:textId="77777777" w:rsidTr="00D2771F">
        <w:trPr>
          <w:trHeight w:val="362"/>
        </w:trPr>
        <w:tc>
          <w:tcPr>
            <w:tcW w:w="3152" w:type="dxa"/>
          </w:tcPr>
          <w:p w14:paraId="2F61120A" w14:textId="77777777" w:rsidR="00215A11" w:rsidRPr="00D603EF" w:rsidRDefault="00215A11" w:rsidP="00215A11">
            <w:pPr>
              <w:pStyle w:val="TableBodyText"/>
              <w:rPr>
                <w:sz w:val="24"/>
                <w:szCs w:val="24"/>
              </w:rPr>
            </w:pPr>
            <w:r w:rsidRPr="00D603EF">
              <w:rPr>
                <w:sz w:val="24"/>
                <w:szCs w:val="24"/>
              </w:rPr>
              <w:t>Supervisor</w:t>
            </w:r>
          </w:p>
        </w:tc>
        <w:tc>
          <w:tcPr>
            <w:tcW w:w="6540" w:type="dxa"/>
            <w:gridSpan w:val="2"/>
          </w:tcPr>
          <w:p w14:paraId="39FDC713" w14:textId="2C038C06" w:rsidR="00215A11" w:rsidRPr="00BF7FC7" w:rsidRDefault="00215A11" w:rsidP="00215A11">
            <w:pPr>
              <w:pStyle w:val="TableBodyText"/>
              <w:rPr>
                <w:sz w:val="24"/>
                <w:szCs w:val="24"/>
              </w:rPr>
            </w:pPr>
            <w:r>
              <w:rPr>
                <w:rFonts w:eastAsia="Times New Roman" w:cs="Arial"/>
                <w:bCs/>
                <w:sz w:val="24"/>
                <w:szCs w:val="24"/>
              </w:rPr>
              <w:t>Business Manager</w:t>
            </w:r>
          </w:p>
        </w:tc>
      </w:tr>
      <w:tr w:rsidR="00D2771F" w14:paraId="440726B4"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22DDF381" w14:textId="77777777" w:rsidR="00D2771F" w:rsidRPr="00D603EF" w:rsidRDefault="00D2771F" w:rsidP="00D2771F">
            <w:pPr>
              <w:pStyle w:val="TableBodyText"/>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189B7128D4934E10910D464ED9D89953"/>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37D36645" w14:textId="162AD19C" w:rsidR="00D2771F" w:rsidRPr="00BF7FC7" w:rsidRDefault="00215A11" w:rsidP="00D2771F">
                <w:pPr>
                  <w:pStyle w:val="TableBodyText"/>
                  <w:rPr>
                    <w:sz w:val="24"/>
                    <w:szCs w:val="24"/>
                  </w:rPr>
                </w:pPr>
                <w:r w:rsidRPr="00215A11">
                  <w:rPr>
                    <w:rFonts w:eastAsia="Times New Roman" w:cs="Arial"/>
                    <w:bCs/>
                    <w:sz w:val="24"/>
                    <w:szCs w:val="24"/>
                  </w:rPr>
                  <w:t>Tasmanian State Service Award</w:t>
                </w:r>
              </w:p>
            </w:sdtContent>
          </w:sdt>
        </w:tc>
      </w:tr>
      <w:tr w:rsidR="00215A11" w14:paraId="636584A3" w14:textId="77777777" w:rsidTr="00D2771F">
        <w:trPr>
          <w:trHeight w:val="362"/>
        </w:trPr>
        <w:tc>
          <w:tcPr>
            <w:tcW w:w="3152" w:type="dxa"/>
          </w:tcPr>
          <w:p w14:paraId="6164A5B9" w14:textId="77777777" w:rsidR="00215A11" w:rsidRPr="00D603EF" w:rsidRDefault="00215A11" w:rsidP="00215A11">
            <w:pPr>
              <w:pStyle w:val="TableBodyText"/>
              <w:rPr>
                <w:sz w:val="24"/>
                <w:szCs w:val="24"/>
              </w:rPr>
            </w:pPr>
            <w:r w:rsidRPr="00D603EF">
              <w:rPr>
                <w:sz w:val="24"/>
                <w:szCs w:val="24"/>
              </w:rPr>
              <w:t>Classification</w:t>
            </w:r>
          </w:p>
        </w:tc>
        <w:tc>
          <w:tcPr>
            <w:tcW w:w="6540" w:type="dxa"/>
            <w:gridSpan w:val="2"/>
          </w:tcPr>
          <w:p w14:paraId="6D369E58" w14:textId="026B4362" w:rsidR="00215A11" w:rsidRPr="00BF7FC7" w:rsidRDefault="00215A11" w:rsidP="00215A11">
            <w:pPr>
              <w:pStyle w:val="TableBodyText"/>
              <w:rPr>
                <w:sz w:val="24"/>
                <w:szCs w:val="24"/>
              </w:rPr>
            </w:pPr>
            <w:r w:rsidRPr="003C0F35">
              <w:rPr>
                <w:rFonts w:eastAsia="Times New Roman" w:cs="Arial"/>
                <w:bCs/>
                <w:sz w:val="24"/>
                <w:szCs w:val="24"/>
              </w:rPr>
              <w:t>General Stream Band 2</w:t>
            </w:r>
          </w:p>
        </w:tc>
      </w:tr>
      <w:tr w:rsidR="00215A11" w14:paraId="1577108E"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489E45FE" w14:textId="77777777" w:rsidR="00215A11" w:rsidRPr="00D603EF" w:rsidRDefault="00215A11" w:rsidP="00215A11">
            <w:pPr>
              <w:pStyle w:val="TableBodyText"/>
              <w:rPr>
                <w:sz w:val="24"/>
                <w:szCs w:val="24"/>
              </w:rPr>
            </w:pPr>
            <w:r w:rsidRPr="00D603EF">
              <w:rPr>
                <w:sz w:val="24"/>
                <w:szCs w:val="24"/>
              </w:rPr>
              <w:t>Employment Conditions</w:t>
            </w:r>
          </w:p>
        </w:tc>
        <w:tc>
          <w:tcPr>
            <w:tcW w:w="6540" w:type="dxa"/>
            <w:gridSpan w:val="2"/>
          </w:tcPr>
          <w:p w14:paraId="6544A4E7" w14:textId="075E1F2D" w:rsidR="00215A11" w:rsidRPr="00215A11" w:rsidRDefault="00215A11" w:rsidP="00215A11">
            <w:pPr>
              <w:rPr>
                <w:sz w:val="24"/>
                <w:szCs w:val="24"/>
              </w:rPr>
            </w:pPr>
            <w:sdt>
              <w:sdtPr>
                <w:rPr>
                  <w:rStyle w:val="PlaceholderText"/>
                  <w:color w:val="auto"/>
                  <w:sz w:val="24"/>
                  <w:szCs w:val="24"/>
                </w:rPr>
                <w:id w:val="86980238"/>
                <w:placeholder>
                  <w:docPart w:val="7021B3B57A5749ECB977C5EA9717ABBD"/>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Content>
                <w:r w:rsidRPr="00215A11">
                  <w:rPr>
                    <w:rStyle w:val="PlaceholderText"/>
                    <w:color w:val="auto"/>
                    <w:sz w:val="24"/>
                    <w:szCs w:val="24"/>
                  </w:rPr>
                  <w:t>Permanent/Fixed-term, Full-time/Part-time</w:t>
                </w:r>
              </w:sdtContent>
            </w:sdt>
            <w:r w:rsidRPr="00215A11">
              <w:rPr>
                <w:rStyle w:val="PlaceholderText"/>
                <w:color w:val="auto"/>
                <w:sz w:val="24"/>
                <w:szCs w:val="24"/>
              </w:rPr>
              <w:t xml:space="preserve">, up to 73.5 </w:t>
            </w:r>
            <w:r w:rsidRPr="00215A11">
              <w:rPr>
                <w:rFonts w:eastAsia="Times New Roman" w:cs="Arial"/>
                <w:sz w:val="24"/>
                <w:szCs w:val="24"/>
              </w:rPr>
              <w:t>hours per fortnight, 52 weeks per year including 4 weeks annual leave.</w:t>
            </w:r>
          </w:p>
        </w:tc>
      </w:tr>
      <w:tr w:rsidR="00215A11" w14:paraId="5EAA135D" w14:textId="77777777" w:rsidTr="00D2771F">
        <w:trPr>
          <w:trHeight w:val="362"/>
        </w:trPr>
        <w:tc>
          <w:tcPr>
            <w:tcW w:w="3152" w:type="dxa"/>
          </w:tcPr>
          <w:p w14:paraId="13C2DAE0" w14:textId="77777777" w:rsidR="00215A11" w:rsidRPr="00D603EF" w:rsidRDefault="00215A11" w:rsidP="00215A11">
            <w:pPr>
              <w:pStyle w:val="TableBodyText"/>
              <w:rPr>
                <w:sz w:val="24"/>
                <w:szCs w:val="24"/>
              </w:rPr>
            </w:pPr>
            <w:r w:rsidRPr="00D603EF">
              <w:rPr>
                <w:sz w:val="24"/>
                <w:szCs w:val="24"/>
              </w:rPr>
              <w:t>Location</w:t>
            </w:r>
          </w:p>
        </w:tc>
        <w:tc>
          <w:tcPr>
            <w:tcW w:w="6540" w:type="dxa"/>
            <w:gridSpan w:val="2"/>
          </w:tcPr>
          <w:p w14:paraId="35537B33" w14:textId="5F15C433" w:rsidR="00215A11" w:rsidRPr="00BF7FC7" w:rsidRDefault="00215A11" w:rsidP="00215A11">
            <w:pPr>
              <w:pStyle w:val="TableBodyText"/>
              <w:rPr>
                <w:sz w:val="24"/>
                <w:szCs w:val="24"/>
              </w:rPr>
            </w:pPr>
            <w:sdt>
              <w:sdtPr>
                <w:rPr>
                  <w:rFonts w:eastAsia="Times New Roman"/>
                  <w:color w:val="000000" w:themeColor="text1"/>
                  <w:sz w:val="24"/>
                  <w:szCs w:val="24"/>
                </w:rPr>
                <w:id w:val="-787747809"/>
                <w:placeholder>
                  <w:docPart w:val="0753C82C91E2400EAA0892EEC4025529"/>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Content>
                <w:r>
                  <w:rPr>
                    <w:rFonts w:eastAsia="Times New Roman"/>
                    <w:color w:val="000000" w:themeColor="text1"/>
                    <w:sz w:val="24"/>
                    <w:szCs w:val="24"/>
                  </w:rPr>
                  <w:t>South</w:t>
                </w:r>
              </w:sdtContent>
            </w:sdt>
            <w:r w:rsidRPr="00BF7FC7">
              <w:rPr>
                <w:rFonts w:eastAsia="Times New Roman"/>
                <w:color w:val="ED7D31"/>
                <w:sz w:val="24"/>
                <w:szCs w:val="24"/>
              </w:rPr>
              <w:t xml:space="preserve"> </w:t>
            </w:r>
          </w:p>
        </w:tc>
      </w:tr>
    </w:tbl>
    <w:p w14:paraId="38454042" w14:textId="77777777" w:rsidR="009D6E8A" w:rsidRPr="00190B67" w:rsidRDefault="009D6E8A" w:rsidP="00697DE2">
      <w:pPr>
        <w:pStyle w:val="Heading2"/>
      </w:pPr>
      <w:r w:rsidRPr="00190B67">
        <w:t>Primary Purpose</w:t>
      </w:r>
    </w:p>
    <w:p w14:paraId="0D7D368B" w14:textId="77777777" w:rsidR="00215A11" w:rsidRPr="003C0F35" w:rsidRDefault="00215A11" w:rsidP="00215A11">
      <w:pPr>
        <w:jc w:val="both"/>
        <w:rPr>
          <w:rFonts w:eastAsia="Times New Roman" w:cs="Arial"/>
          <w:color w:val="ED7D31"/>
          <w:sz w:val="28"/>
          <w:szCs w:val="28"/>
        </w:rPr>
      </w:pPr>
      <w:r w:rsidRPr="003C0F35">
        <w:rPr>
          <w:sz w:val="24"/>
          <w:szCs w:val="24"/>
        </w:rPr>
        <w:t>To undertake various administrative and clerical duties that support the function of a team or business unit, including providing a client focussed reception service. Assist with operational processes including the maintenance of databases and related matters.</w:t>
      </w:r>
      <w:r w:rsidRPr="003C0F35">
        <w:rPr>
          <w:rFonts w:eastAsia="Times New Roman" w:cs="Arial"/>
          <w:color w:val="ED7D31"/>
          <w:sz w:val="28"/>
          <w:szCs w:val="28"/>
        </w:rPr>
        <w:t xml:space="preserve"> </w:t>
      </w:r>
    </w:p>
    <w:p w14:paraId="609AB26A" w14:textId="77777777" w:rsidR="009D6E8A" w:rsidRPr="00190B67" w:rsidRDefault="009D6E8A" w:rsidP="00697DE2">
      <w:pPr>
        <w:pStyle w:val="Heading2"/>
        <w:spacing w:before="120"/>
        <w:rPr>
          <w:color w:val="011947"/>
        </w:rPr>
      </w:pPr>
      <w:r w:rsidRPr="00190B67">
        <w:rPr>
          <w:color w:val="011947"/>
        </w:rPr>
        <w:t>Level of Responsibility/Direction and Supervision</w:t>
      </w:r>
    </w:p>
    <w:p w14:paraId="572B7415" w14:textId="77777777" w:rsidR="00215A11" w:rsidRPr="003C0F35" w:rsidRDefault="00215A11" w:rsidP="00215A11">
      <w:pPr>
        <w:rPr>
          <w:sz w:val="24"/>
          <w:szCs w:val="24"/>
        </w:rPr>
      </w:pPr>
      <w:bookmarkStart w:id="1" w:name="_Hlk127543251"/>
      <w:r w:rsidRPr="003C0F35">
        <w:rPr>
          <w:sz w:val="24"/>
          <w:szCs w:val="24"/>
        </w:rPr>
        <w:t>Directly responsible for the efficient and accurate completion of assigned duties and the achievement of set outcomes. Able to exercise some discretion, subject to team or business unit requirements. The occupant operates under routine supervision and general guidance and is expected to use initiative. Overall direction through immediate supervisor.</w:t>
      </w:r>
    </w:p>
    <w:p w14:paraId="67BAC1B8" w14:textId="77777777" w:rsidR="00D2771F" w:rsidRPr="00B732A4" w:rsidRDefault="00D2771F" w:rsidP="00697DE2">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02A6A8B5" w14:textId="77777777" w:rsidR="00D2771F" w:rsidRPr="00611319" w:rsidRDefault="00D2771F" w:rsidP="00697DE2">
      <w:pPr>
        <w:rPr>
          <w:rFonts w:eastAsia="Times New Roman"/>
          <w:sz w:val="24"/>
          <w:szCs w:val="24"/>
        </w:rPr>
      </w:pPr>
      <w:r w:rsidRPr="00611319">
        <w:rPr>
          <w:rFonts w:eastAsia="Times New Roman"/>
          <w:sz w:val="24"/>
          <w:szCs w:val="24"/>
        </w:rPr>
        <w:lastRenderedPageBreak/>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EA2DAB4" w14:textId="77777777"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52F129D2" w14:textId="1D46C1A2" w:rsidR="00D2771F" w:rsidRPr="00215A11" w:rsidRDefault="009D6E8A" w:rsidP="00215A11">
      <w:pPr>
        <w:pStyle w:val="Heading2"/>
        <w:rPr>
          <w:color w:val="011947"/>
        </w:rPr>
      </w:pPr>
      <w:r w:rsidRPr="00190B67">
        <w:rPr>
          <w:color w:val="011947"/>
        </w:rPr>
        <w:t>Primary Duties</w:t>
      </w:r>
    </w:p>
    <w:p w14:paraId="08DE4D76"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6877F22A" wp14:editId="5C922859">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7572F14"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64757BEE" w14:textId="77777777" w:rsidR="00215A11" w:rsidRPr="003C0F35" w:rsidRDefault="00215A11" w:rsidP="00215A1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3C0F35">
        <w:rPr>
          <w:sz w:val="24"/>
          <w:szCs w:val="24"/>
        </w:rPr>
        <w:t>Undertake general clerical activities including creating and maintaining administrative systems such as school and student information, records and records management.</w:t>
      </w:r>
    </w:p>
    <w:p w14:paraId="0A2033FA" w14:textId="77777777" w:rsidR="00215A11" w:rsidRPr="003C0F35" w:rsidRDefault="00215A11" w:rsidP="00215A1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3C0F35">
        <w:rPr>
          <w:sz w:val="24"/>
          <w:szCs w:val="24"/>
        </w:rPr>
        <w:t>Provide administrative assistance to staff, managers and clients including general communication with the public through handling enquiries or routine investigations into queries and giving advice by telephone and face-to-face.</w:t>
      </w:r>
    </w:p>
    <w:p w14:paraId="1076C17C" w14:textId="77777777" w:rsidR="00215A11" w:rsidRPr="003C0F35" w:rsidRDefault="00215A11" w:rsidP="00215A1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3C0F35">
        <w:rPr>
          <w:sz w:val="24"/>
          <w:szCs w:val="24"/>
        </w:rPr>
        <w:t>Use a wide range of computer software or systems and other general equipment to produce a variety of documents.</w:t>
      </w:r>
    </w:p>
    <w:p w14:paraId="36E96659" w14:textId="77777777" w:rsidR="00215A11" w:rsidRPr="003C0F35" w:rsidRDefault="00215A11" w:rsidP="00215A1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3C0F35">
        <w:rPr>
          <w:sz w:val="24"/>
          <w:szCs w:val="24"/>
        </w:rPr>
        <w:t>Complete a range of multiple and diverse administrative tasks including basic financial transactions, venue bookings, ordering of office supplies, filing, mailing and drafting of correspondence.</w:t>
      </w:r>
    </w:p>
    <w:p w14:paraId="330835EE" w14:textId="77777777" w:rsidR="00215A11" w:rsidRPr="003C0F35" w:rsidRDefault="00215A11" w:rsidP="00215A1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3C0F35">
        <w:rPr>
          <w:sz w:val="24"/>
          <w:szCs w:val="24"/>
        </w:rPr>
        <w:t>Train new staff in specific procedures, assist other team members as required, including providing back-up for other clerical staff as needed.</w:t>
      </w:r>
    </w:p>
    <w:p w14:paraId="1679C6E0" w14:textId="77777777" w:rsidR="00D2771F" w:rsidRPr="00B732A4"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58CF3AA4" w14:textId="77777777" w:rsidR="00D2771F" w:rsidRPr="003A0A35"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2109996B" w14:textId="77777777" w:rsidR="009D6E8A" w:rsidRPr="00190B67" w:rsidRDefault="009D6E8A" w:rsidP="00697DE2">
      <w:pPr>
        <w:pStyle w:val="Heading2"/>
        <w:rPr>
          <w:color w:val="011947"/>
        </w:rPr>
      </w:pPr>
      <w:r w:rsidRPr="00190B67">
        <w:rPr>
          <w:color w:val="011947"/>
        </w:rPr>
        <w:t>Selection Criteria</w:t>
      </w:r>
    </w:p>
    <w:p w14:paraId="084F70AC"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6AA21EF2"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6E22B82B" wp14:editId="450041A8">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F60B298"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67FB915E" w14:textId="77777777" w:rsidR="00215A11" w:rsidRPr="003C0F35" w:rsidRDefault="00215A11" w:rsidP="00215A1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8"/>
          <w:szCs w:val="28"/>
        </w:rPr>
      </w:pPr>
      <w:r w:rsidRPr="003C0F35">
        <w:rPr>
          <w:sz w:val="24"/>
          <w:szCs w:val="24"/>
        </w:rPr>
        <w:t>Proven administrative and organisational skills and a capacity to work with flexibility and act independently within established guidelines, using initiative, discretion and sound judgement</w:t>
      </w:r>
    </w:p>
    <w:p w14:paraId="3904B950" w14:textId="77777777" w:rsidR="00215A11" w:rsidRPr="003C0F35" w:rsidRDefault="00215A11" w:rsidP="00215A1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8"/>
          <w:szCs w:val="28"/>
        </w:rPr>
      </w:pPr>
      <w:r w:rsidRPr="003C0F35">
        <w:rPr>
          <w:sz w:val="24"/>
          <w:szCs w:val="24"/>
        </w:rPr>
        <w:lastRenderedPageBreak/>
        <w:t>Good communication and interpersonal skills including the ability to liaise effectively with clients and staff at all levels in a sensitive and confidential manner</w:t>
      </w:r>
    </w:p>
    <w:p w14:paraId="0545F6B3" w14:textId="77777777" w:rsidR="00215A11" w:rsidRPr="003C0F35" w:rsidRDefault="00215A11" w:rsidP="00215A1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8"/>
          <w:szCs w:val="28"/>
        </w:rPr>
      </w:pPr>
      <w:r w:rsidRPr="003C0F35">
        <w:rPr>
          <w:sz w:val="24"/>
          <w:szCs w:val="24"/>
        </w:rPr>
        <w:t>Demonstrated experience in the efficient and effective use of current office technologies (including MS Office or similar programs) and the ability to adapt to new technology and procedures as required.</w:t>
      </w:r>
    </w:p>
    <w:p w14:paraId="6815F330" w14:textId="77777777" w:rsidR="00215A11" w:rsidRPr="003C0F35" w:rsidRDefault="00215A11" w:rsidP="00215A1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8"/>
          <w:szCs w:val="28"/>
        </w:rPr>
      </w:pPr>
      <w:r w:rsidRPr="003C0F35">
        <w:rPr>
          <w:sz w:val="24"/>
          <w:szCs w:val="24"/>
        </w:rPr>
        <w:t>Good written skills with the ability to prepare correspondence and documents which are clear, concise and accurate.</w:t>
      </w:r>
    </w:p>
    <w:p w14:paraId="2D1F6130" w14:textId="77777777" w:rsidR="00215A11" w:rsidRPr="003C0F35" w:rsidRDefault="00215A11" w:rsidP="00215A1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8"/>
          <w:szCs w:val="28"/>
        </w:rPr>
      </w:pPr>
      <w:r w:rsidRPr="003C0F35">
        <w:rPr>
          <w:sz w:val="24"/>
          <w:szCs w:val="24"/>
        </w:rPr>
        <w:t>Proven ability to work as an individual and/or in a team, together with the ability to set priorities and work with minimal direction.</w:t>
      </w:r>
    </w:p>
    <w:p w14:paraId="7FA4AA8F" w14:textId="77777777" w:rsidR="00D2771F" w:rsidRPr="00B732A4" w:rsidRDefault="00935713" w:rsidP="00697DE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6B303CE3" w14:textId="77777777" w:rsidR="009D6E8A" w:rsidRPr="00190B67" w:rsidRDefault="009D6E8A" w:rsidP="00697DE2">
      <w:pPr>
        <w:pStyle w:val="Heading2"/>
        <w:rPr>
          <w:color w:val="011947"/>
        </w:rPr>
      </w:pPr>
      <w:r w:rsidRPr="00190B67">
        <w:rPr>
          <w:color w:val="011947"/>
        </w:rPr>
        <w:t>Requirements</w:t>
      </w:r>
    </w:p>
    <w:p w14:paraId="349CC3EE"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CABC841"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7D1557DA" w14:textId="77777777"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450645AD" w14:textId="7E494BC4" w:rsidR="00D2771F" w:rsidRPr="00215A11" w:rsidRDefault="00D2771F" w:rsidP="00215A11">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24F9E760"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052E2741" w14:textId="77777777" w:rsidR="00D2771F" w:rsidRPr="00A65F3B" w:rsidRDefault="00D2771F" w:rsidP="00697DE2">
            <w:pPr>
              <w:rPr>
                <w:b/>
                <w:sz w:val="24"/>
                <w:szCs w:val="24"/>
              </w:rPr>
            </w:pPr>
            <w:r w:rsidRPr="00A65F3B">
              <w:rPr>
                <w:b/>
                <w:sz w:val="24"/>
                <w:szCs w:val="24"/>
              </w:rPr>
              <w:t>Desirable</w:t>
            </w:r>
          </w:p>
        </w:tc>
        <w:tc>
          <w:tcPr>
            <w:tcW w:w="7763" w:type="dxa"/>
          </w:tcPr>
          <w:p w14:paraId="04B16846" w14:textId="77777777" w:rsidR="00D2771F" w:rsidRPr="00C13D8F" w:rsidRDefault="00D2771F" w:rsidP="00697DE2">
            <w:pPr>
              <w:pStyle w:val="ListParagraph"/>
              <w:numPr>
                <w:ilvl w:val="0"/>
                <w:numId w:val="34"/>
              </w:numPr>
              <w:tabs>
                <w:tab w:val="clear" w:pos="454"/>
                <w:tab w:val="clear" w:pos="680"/>
              </w:tabs>
              <w:spacing w:before="120" w:line="259" w:lineRule="auto"/>
              <w:ind w:left="429" w:hanging="567"/>
              <w:cnfStyle w:val="000000100000" w:firstRow="0" w:lastRow="0" w:firstColumn="0" w:lastColumn="0" w:oddVBand="0" w:evenVBand="0" w:oddHBand="1" w:evenHBand="0" w:firstRowFirstColumn="0" w:firstRowLastColumn="0" w:lastRowFirstColumn="0" w:lastRowLastColumn="0"/>
              <w:rPr>
                <w:rFonts w:eastAsia="Times New Roman"/>
              </w:rPr>
            </w:pPr>
            <w:r w:rsidRPr="00401AE4">
              <w:rPr>
                <w:rFonts w:eastAsia="Times New Roman" w:cs="Arial"/>
                <w:bCs/>
                <w:sz w:val="24"/>
                <w:szCs w:val="24"/>
              </w:rPr>
              <w:t>Nil</w:t>
            </w:r>
          </w:p>
        </w:tc>
      </w:tr>
    </w:tbl>
    <w:bookmarkEnd w:id="0"/>
    <w:bookmarkEnd w:id="3"/>
    <w:p w14:paraId="222E0C38"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5B97789D" w14:textId="77777777" w:rsidR="007773F9" w:rsidRDefault="007773F9" w:rsidP="00697DE2">
      <w:pPr>
        <w:rPr>
          <w:sz w:val="24"/>
          <w:szCs w:val="24"/>
        </w:rPr>
      </w:pPr>
      <w:r>
        <w:rPr>
          <w:noProof/>
        </w:rPr>
        <w:drawing>
          <wp:inline distT="0" distB="0" distL="0" distR="0" wp14:anchorId="35E3A392" wp14:editId="7906F433">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5CFB08AF" w14:textId="77777777"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2588FFC3"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79C2AD57" w14:textId="77777777" w:rsidR="00215A11" w:rsidRDefault="00D2771F" w:rsidP="00697DE2">
      <w:pPr>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t>
      </w:r>
    </w:p>
    <w:p w14:paraId="13C89BAF" w14:textId="5CEC8BF9" w:rsidR="00D2771F" w:rsidRDefault="00D2771F" w:rsidP="00697DE2">
      <w:pPr>
        <w:rPr>
          <w:sz w:val="24"/>
          <w:szCs w:val="24"/>
        </w:rPr>
      </w:pPr>
      <w:r>
        <w:rPr>
          <w:sz w:val="24"/>
          <w:szCs w:val="24"/>
        </w:rPr>
        <w:lastRenderedPageBreak/>
        <w:t>We recognise and respect individual differences as well as people’s career path, life experiences and education, and we value how these differences can have a positive influence on problem solving, team dynamics and decision making within our organisation.</w:t>
      </w:r>
    </w:p>
    <w:p w14:paraId="120932C3"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05ED206F"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50201A3" w14:textId="77777777" w:rsidR="00D2771F" w:rsidRPr="00CA664C" w:rsidRDefault="00D2771F" w:rsidP="00697DE2">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6905B6B5"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1B3F3E8F" w14:textId="77777777" w:rsidR="00D2771F" w:rsidRPr="00B732A4" w:rsidRDefault="00D2771F" w:rsidP="00697DE2">
      <w:pPr>
        <w:pStyle w:val="Heading2"/>
        <w:rPr>
          <w:color w:val="011947"/>
        </w:rPr>
      </w:pPr>
      <w:r w:rsidRPr="00B732A4">
        <w:rPr>
          <w:color w:val="011947"/>
        </w:rPr>
        <w:t>Commitment to Children and Young People</w:t>
      </w:r>
    </w:p>
    <w:p w14:paraId="644FB0A4" w14:textId="77777777" w:rsidR="007773F9" w:rsidRDefault="00D2771F" w:rsidP="00697DE2">
      <w:pPr>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6038625C" w14:textId="77777777" w:rsidR="00D2771F" w:rsidRPr="00B732A4"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6E225B01" w14:textId="77777777" w:rsidR="00D2771F" w:rsidRPr="005C26ED" w:rsidRDefault="00D2771F" w:rsidP="00697DE2">
      <w:pPr>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7C490646" w14:textId="77777777" w:rsidTr="00AE03E2">
        <w:trPr>
          <w:trHeight w:val="70"/>
          <w:tblHeader/>
        </w:trPr>
        <w:tc>
          <w:tcPr>
            <w:tcW w:w="9026" w:type="dxa"/>
          </w:tcPr>
          <w:p w14:paraId="2E209D50" w14:textId="77777777" w:rsidR="00215A11" w:rsidRDefault="00D2771F" w:rsidP="00215A11">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215A11" w:rsidRPr="00D720EC">
              <w:rPr>
                <w:rFonts w:cs="Arial"/>
              </w:rPr>
              <w:t xml:space="preserve">973874 – Assistant Director </w:t>
            </w:r>
            <w:r w:rsidR="00215A11">
              <w:rPr>
                <w:rFonts w:cs="Arial"/>
              </w:rPr>
              <w:t xml:space="preserve">Strategic Recruitment and Payroll Operations </w:t>
            </w:r>
            <w:r w:rsidR="00215A11" w:rsidRPr="00D720EC">
              <w:rPr>
                <w:rFonts w:cs="Arial"/>
              </w:rPr>
              <w:t xml:space="preserve">– </w:t>
            </w:r>
            <w:r w:rsidR="00215A11">
              <w:rPr>
                <w:rFonts w:cs="Arial"/>
              </w:rPr>
              <w:t>May 2019</w:t>
            </w:r>
          </w:p>
          <w:p w14:paraId="343FD902" w14:textId="77777777" w:rsidR="00215A11" w:rsidRPr="00D720EC" w:rsidRDefault="00215A11" w:rsidP="00215A11">
            <w:pPr>
              <w:tabs>
                <w:tab w:val="left" w:pos="180"/>
              </w:tabs>
              <w:rPr>
                <w:rFonts w:cs="Arial"/>
              </w:rPr>
            </w:pPr>
            <w:r w:rsidRPr="00D720EC">
              <w:rPr>
                <w:rFonts w:cs="Arial"/>
              </w:rPr>
              <w:t xml:space="preserve">Request: </w:t>
            </w:r>
            <w:r>
              <w:rPr>
                <w:rFonts w:cs="Arial"/>
              </w:rPr>
              <w:t>37539, 37545, 46373, 494432, 7010456</w:t>
            </w:r>
          </w:p>
          <w:p w14:paraId="1D205426" w14:textId="1074FE7E" w:rsidR="00D2771F" w:rsidRPr="00E15432" w:rsidRDefault="00215A11" w:rsidP="00215A11">
            <w:pPr>
              <w:tabs>
                <w:tab w:val="left" w:pos="180"/>
              </w:tabs>
              <w:rPr>
                <w:rFonts w:cs="Arial"/>
              </w:rPr>
            </w:pPr>
            <w:r w:rsidRPr="00D720EC">
              <w:rPr>
                <w:rFonts w:cs="Arial"/>
              </w:rPr>
              <w:t xml:space="preserve">Date Duties and Selection Criteria Last Reviewed:  </w:t>
            </w:r>
            <w:r>
              <w:rPr>
                <w:rFonts w:cs="Arial"/>
              </w:rPr>
              <w:t>05/19 VRH</w:t>
            </w:r>
          </w:p>
        </w:tc>
      </w:tr>
      <w:bookmarkEnd w:id="4"/>
    </w:tbl>
    <w:p w14:paraId="1882AEC8" w14:textId="77777777" w:rsidR="00BF7FC7" w:rsidRPr="00BF7FC7" w:rsidRDefault="00BF7FC7" w:rsidP="007773F9">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94E91" w14:textId="77777777" w:rsidR="00215A11" w:rsidRDefault="00215A11" w:rsidP="0021185D">
      <w:pPr>
        <w:spacing w:after="0" w:line="240" w:lineRule="auto"/>
      </w:pPr>
      <w:r>
        <w:separator/>
      </w:r>
    </w:p>
    <w:p w14:paraId="2CA80305" w14:textId="77777777" w:rsidR="00215A11" w:rsidRDefault="00215A11"/>
  </w:endnote>
  <w:endnote w:type="continuationSeparator" w:id="0">
    <w:p w14:paraId="46422481" w14:textId="77777777" w:rsidR="00215A11" w:rsidRDefault="00215A11" w:rsidP="0021185D">
      <w:pPr>
        <w:spacing w:after="0" w:line="240" w:lineRule="auto"/>
      </w:pPr>
      <w:r>
        <w:continuationSeparator/>
      </w:r>
    </w:p>
    <w:p w14:paraId="727F3643" w14:textId="77777777" w:rsidR="00215A11" w:rsidRDefault="00215A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22659"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45A62775"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4BF4"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1C7EC87F" wp14:editId="46DE7CDD">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B5326" w14:textId="77777777" w:rsidR="00215A11" w:rsidRDefault="00215A11" w:rsidP="0021185D">
      <w:pPr>
        <w:spacing w:after="0" w:line="240" w:lineRule="auto"/>
      </w:pPr>
      <w:r>
        <w:separator/>
      </w:r>
    </w:p>
    <w:p w14:paraId="3AB1CCB8" w14:textId="77777777" w:rsidR="00215A11" w:rsidRDefault="00215A11"/>
  </w:footnote>
  <w:footnote w:type="continuationSeparator" w:id="0">
    <w:p w14:paraId="06137340" w14:textId="77777777" w:rsidR="00215A11" w:rsidRDefault="00215A11" w:rsidP="0021185D">
      <w:pPr>
        <w:spacing w:after="0" w:line="240" w:lineRule="auto"/>
      </w:pPr>
      <w:r>
        <w:continuationSeparator/>
      </w:r>
    </w:p>
    <w:p w14:paraId="33391147" w14:textId="77777777" w:rsidR="00215A11" w:rsidRDefault="00215A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742EA" w14:textId="77777777" w:rsidR="007773F9" w:rsidRDefault="007773F9" w:rsidP="00A26A93">
    <w:pPr>
      <w:pStyle w:val="IntroParagraph"/>
      <w:spacing w:before="0" w:after="0"/>
      <w:rPr>
        <w:noProof/>
      </w:rPr>
    </w:pPr>
  </w:p>
  <w:p w14:paraId="650F05F7" w14:textId="77777777" w:rsidR="007773F9" w:rsidRDefault="007773F9" w:rsidP="00A26A93">
    <w:pPr>
      <w:pStyle w:val="IntroParagraph"/>
      <w:spacing w:before="0" w:after="0"/>
      <w:rPr>
        <w:noProof/>
      </w:rPr>
    </w:pPr>
  </w:p>
  <w:p w14:paraId="0C64B158"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71A1C3FA" wp14:editId="65E8512B">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F443EE"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A11"/>
    <w:rsid w:val="0003097B"/>
    <w:rsid w:val="00043BD2"/>
    <w:rsid w:val="00054DAF"/>
    <w:rsid w:val="00060B8A"/>
    <w:rsid w:val="00070765"/>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E7F11"/>
    <w:rsid w:val="00200C4A"/>
    <w:rsid w:val="0021185D"/>
    <w:rsid w:val="00215A11"/>
    <w:rsid w:val="00216D6E"/>
    <w:rsid w:val="002229B6"/>
    <w:rsid w:val="002550C7"/>
    <w:rsid w:val="00256B79"/>
    <w:rsid w:val="00264614"/>
    <w:rsid w:val="0027130E"/>
    <w:rsid w:val="00274CC1"/>
    <w:rsid w:val="00280ED9"/>
    <w:rsid w:val="002849F3"/>
    <w:rsid w:val="002A609F"/>
    <w:rsid w:val="002C1C14"/>
    <w:rsid w:val="002C2248"/>
    <w:rsid w:val="002C5E53"/>
    <w:rsid w:val="002F74C8"/>
    <w:rsid w:val="0030202C"/>
    <w:rsid w:val="00302D72"/>
    <w:rsid w:val="00310B14"/>
    <w:rsid w:val="00314A9E"/>
    <w:rsid w:val="00315A37"/>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458C0"/>
    <w:rsid w:val="00680938"/>
    <w:rsid w:val="00697DE2"/>
    <w:rsid w:val="006C2F21"/>
    <w:rsid w:val="006D4872"/>
    <w:rsid w:val="006D7008"/>
    <w:rsid w:val="006D7169"/>
    <w:rsid w:val="006E7034"/>
    <w:rsid w:val="007260EA"/>
    <w:rsid w:val="0073162E"/>
    <w:rsid w:val="00736B55"/>
    <w:rsid w:val="0074012F"/>
    <w:rsid w:val="0074212D"/>
    <w:rsid w:val="00772F50"/>
    <w:rsid w:val="007773F9"/>
    <w:rsid w:val="00792193"/>
    <w:rsid w:val="007A6C0F"/>
    <w:rsid w:val="007B624D"/>
    <w:rsid w:val="007B689E"/>
    <w:rsid w:val="007B7B9D"/>
    <w:rsid w:val="007C64D9"/>
    <w:rsid w:val="007D126B"/>
    <w:rsid w:val="0082660F"/>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46A00"/>
  <w15:chartTrackingRefBased/>
  <w15:docId w15:val="{F4819B0F-23B8-4172-B1A3-381D75702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baker\OneDrive%20-%20Department%20for%20Education,%20Children%20and%20Young%20People\Desktop\CHLO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269FB67667487399AF97E514AD073F"/>
        <w:category>
          <w:name w:val="General"/>
          <w:gallery w:val="placeholder"/>
        </w:category>
        <w:types>
          <w:type w:val="bbPlcHdr"/>
        </w:types>
        <w:behaviors>
          <w:behavior w:val="content"/>
        </w:behaviors>
        <w:guid w:val="{A2C1AA5E-0D7F-4104-83C5-54A376CD305D}"/>
      </w:docPartPr>
      <w:docPartBody>
        <w:p w:rsidR="003A0FCF" w:rsidRDefault="003A0FCF">
          <w:pPr>
            <w:pStyle w:val="48269FB67667487399AF97E514AD073F"/>
          </w:pPr>
          <w:r w:rsidRPr="00370966">
            <w:rPr>
              <w:rStyle w:val="PlaceholderText"/>
            </w:rPr>
            <w:t>[Title]</w:t>
          </w:r>
        </w:p>
      </w:docPartBody>
    </w:docPart>
    <w:docPart>
      <w:docPartPr>
        <w:name w:val="189B7128D4934E10910D464ED9D89953"/>
        <w:category>
          <w:name w:val="General"/>
          <w:gallery w:val="placeholder"/>
        </w:category>
        <w:types>
          <w:type w:val="bbPlcHdr"/>
        </w:types>
        <w:behaviors>
          <w:behavior w:val="content"/>
        </w:behaviors>
        <w:guid w:val="{532CF2CC-8F83-45FF-95D9-677229E202A5}"/>
      </w:docPartPr>
      <w:docPartBody>
        <w:p w:rsidR="003A0FCF" w:rsidRDefault="003A0FCF">
          <w:pPr>
            <w:pStyle w:val="189B7128D4934E10910D464ED9D89953"/>
          </w:pPr>
          <w:r w:rsidRPr="00A11DEF">
            <w:rPr>
              <w:rStyle w:val="PlaceholderText"/>
            </w:rPr>
            <w:t>Choose an item.</w:t>
          </w:r>
        </w:p>
      </w:docPartBody>
    </w:docPart>
    <w:docPart>
      <w:docPartPr>
        <w:name w:val="7021B3B57A5749ECB977C5EA9717ABBD"/>
        <w:category>
          <w:name w:val="General"/>
          <w:gallery w:val="placeholder"/>
        </w:category>
        <w:types>
          <w:type w:val="bbPlcHdr"/>
        </w:types>
        <w:behaviors>
          <w:behavior w:val="content"/>
        </w:behaviors>
        <w:guid w:val="{95A1969B-7BC2-4B06-978E-BB404C7A9EB8}"/>
      </w:docPartPr>
      <w:docPartBody>
        <w:p w:rsidR="003A0FCF" w:rsidRDefault="003A0FCF" w:rsidP="003A0FCF">
          <w:pPr>
            <w:pStyle w:val="7021B3B57A5749ECB977C5EA9717ABBD"/>
          </w:pPr>
          <w:r w:rsidRPr="00727CD6">
            <w:rPr>
              <w:rStyle w:val="PlaceholderText"/>
            </w:rPr>
            <w:t>Choose an item</w:t>
          </w:r>
          <w:r>
            <w:rPr>
              <w:rStyle w:val="PlaceholderText"/>
            </w:rPr>
            <w:t xml:space="preserve"> below</w:t>
          </w:r>
          <w:r w:rsidRPr="00727CD6">
            <w:rPr>
              <w:rStyle w:val="PlaceholderText"/>
            </w:rPr>
            <w:t>.</w:t>
          </w:r>
        </w:p>
      </w:docPartBody>
    </w:docPart>
    <w:docPart>
      <w:docPartPr>
        <w:name w:val="0753C82C91E2400EAA0892EEC4025529"/>
        <w:category>
          <w:name w:val="General"/>
          <w:gallery w:val="placeholder"/>
        </w:category>
        <w:types>
          <w:type w:val="bbPlcHdr"/>
        </w:types>
        <w:behaviors>
          <w:behavior w:val="content"/>
        </w:behaviors>
        <w:guid w:val="{AB841424-1880-46BF-9F64-B1CE7D4AAD03}"/>
      </w:docPartPr>
      <w:docPartBody>
        <w:p w:rsidR="003A0FCF" w:rsidRDefault="003A0FCF" w:rsidP="003A0FCF">
          <w:pPr>
            <w:pStyle w:val="0753C82C91E2400EAA0892EEC4025529"/>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FCF"/>
    <w:rsid w:val="002849F3"/>
    <w:rsid w:val="003A0F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0FCF"/>
    <w:rPr>
      <w:color w:val="808080"/>
    </w:rPr>
  </w:style>
  <w:style w:type="paragraph" w:customStyle="1" w:styleId="48269FB67667487399AF97E514AD073F">
    <w:name w:val="48269FB67667487399AF97E514AD073F"/>
  </w:style>
  <w:style w:type="paragraph" w:customStyle="1" w:styleId="189B7128D4934E10910D464ED9D89953">
    <w:name w:val="189B7128D4934E10910D464ED9D89953"/>
  </w:style>
  <w:style w:type="paragraph" w:customStyle="1" w:styleId="E4CC1B25F1A94091872178FA41F25EE8">
    <w:name w:val="E4CC1B25F1A94091872178FA41F25EE8"/>
  </w:style>
  <w:style w:type="paragraph" w:customStyle="1" w:styleId="B8A848D552194B3BA8F9F725122C3EC2">
    <w:name w:val="B8A848D552194B3BA8F9F725122C3EC2"/>
  </w:style>
  <w:style w:type="paragraph" w:customStyle="1" w:styleId="7021B3B57A5749ECB977C5EA9717ABBD">
    <w:name w:val="7021B3B57A5749ECB977C5EA9717ABBD"/>
    <w:rsid w:val="003A0FCF"/>
  </w:style>
  <w:style w:type="paragraph" w:customStyle="1" w:styleId="0753C82C91E2400EAA0892EEC4025529">
    <w:name w:val="0753C82C91E2400EAA0892EEC4025529"/>
    <w:rsid w:val="003A0FCF"/>
  </w:style>
  <w:style w:type="paragraph" w:customStyle="1" w:styleId="D360EE928D5A4F66B6BC350EFEC1F736">
    <w:name w:val="D360EE928D5A4F66B6BC350EFEC1F736"/>
    <w:rsid w:val="003A0F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3</TotalTime>
  <Pages>4</Pages>
  <Words>1350</Words>
  <Characters>7700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9032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Assistant</dc:title>
  <dc:subject/>
  <dc:creator>Baker, Chloe</dc:creator>
  <cp:keywords/>
  <dc:description/>
  <cp:lastModifiedBy>Jenkinson, Chloe</cp:lastModifiedBy>
  <cp:revision>1</cp:revision>
  <cp:lastPrinted>2023-08-01T07:12:00Z</cp:lastPrinted>
  <dcterms:created xsi:type="dcterms:W3CDTF">2025-03-18T03:01:00Z</dcterms:created>
  <dcterms:modified xsi:type="dcterms:W3CDTF">2025-03-18T03:04:00Z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