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F7D1F75D89B48F2A1C2A8033ADA4D5C"/>
        </w:placeholder>
        <w:dataBinding w:prefixMappings="xmlns:ns0='http://purl.org/dc/elements/1.1/' xmlns:ns1='http://schemas.openxmlformats.org/package/2006/metadata/core-properties' " w:xpath="/ns1:coreProperties[1]/ns0:title[1]" w:storeItemID="{6C3C8BC8-F283-45AE-878A-BAB7291924A1}"/>
        <w:text/>
      </w:sdtPr>
      <w:sdtEndPr/>
      <w:sdtContent>
        <w:p w14:paraId="5294E945" w14:textId="612CCE6D" w:rsidR="009D6E8A" w:rsidRPr="00274CC1" w:rsidRDefault="004A0827" w:rsidP="00C13D8F">
          <w:pPr>
            <w:pStyle w:val="Title"/>
            <w:rPr>
              <w:color w:val="001947" w:themeColor="accent6"/>
              <w:sz w:val="48"/>
              <w:szCs w:val="48"/>
            </w:rPr>
          </w:pPr>
          <w:r>
            <w:rPr>
              <w:color w:val="001947" w:themeColor="accent6"/>
              <w:sz w:val="48"/>
              <w:szCs w:val="48"/>
            </w:rPr>
            <w:t>Bus Driver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B38B31E"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5C5CB91"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01F48CE" w14:textId="384954DC" w:rsidR="009D6E8A" w:rsidRPr="0057614B" w:rsidRDefault="004A0827" w:rsidP="009C08F6">
            <w:pPr>
              <w:jc w:val="right"/>
              <w:rPr>
                <w:sz w:val="28"/>
                <w:szCs w:val="28"/>
              </w:rPr>
            </w:pPr>
            <w:r>
              <w:rPr>
                <w:sz w:val="28"/>
                <w:szCs w:val="28"/>
              </w:rPr>
              <w:t>may 2021</w:t>
            </w:r>
          </w:p>
        </w:tc>
      </w:tr>
      <w:tr w:rsidR="004A0827" w:rsidRPr="004A0827" w14:paraId="355132DE" w14:textId="77777777" w:rsidTr="00D2771F">
        <w:trPr>
          <w:trHeight w:val="385"/>
        </w:trPr>
        <w:tc>
          <w:tcPr>
            <w:tcW w:w="3152" w:type="dxa"/>
          </w:tcPr>
          <w:p w14:paraId="593C6D26" w14:textId="77777777" w:rsidR="00D2771F" w:rsidRPr="004A0827" w:rsidRDefault="00D2771F" w:rsidP="00D2771F">
            <w:pPr>
              <w:pStyle w:val="TableBodyText"/>
              <w:rPr>
                <w:sz w:val="24"/>
                <w:szCs w:val="24"/>
              </w:rPr>
            </w:pPr>
            <w:r w:rsidRPr="004A0827">
              <w:rPr>
                <w:sz w:val="24"/>
                <w:szCs w:val="24"/>
              </w:rPr>
              <w:t>Number</w:t>
            </w:r>
          </w:p>
        </w:tc>
        <w:tc>
          <w:tcPr>
            <w:tcW w:w="6540" w:type="dxa"/>
            <w:gridSpan w:val="2"/>
          </w:tcPr>
          <w:p w14:paraId="7E343E91" w14:textId="71EE4695" w:rsidR="00D2771F" w:rsidRPr="004A0827" w:rsidRDefault="004A0827" w:rsidP="00D2771F">
            <w:pPr>
              <w:pStyle w:val="TableBodyText"/>
              <w:rPr>
                <w:sz w:val="24"/>
                <w:szCs w:val="24"/>
              </w:rPr>
            </w:pPr>
            <w:r w:rsidRPr="004A0827">
              <w:rPr>
                <w:rFonts w:eastAsia="Times New Roman" w:cs="Arial"/>
                <w:bCs/>
                <w:sz w:val="24"/>
                <w:szCs w:val="24"/>
              </w:rPr>
              <w:t>Generic</w:t>
            </w:r>
          </w:p>
        </w:tc>
      </w:tr>
      <w:tr w:rsidR="00D2771F" w14:paraId="7827B213"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7194199"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D712BDC6CF6A428DA124C14C4C565CC0"/>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6EF640FA" w14:textId="3941BA8D" w:rsidR="00D2771F" w:rsidRPr="00BF7FC7" w:rsidRDefault="004A0827" w:rsidP="00D2771F">
                <w:pPr>
                  <w:pStyle w:val="TableBodyText"/>
                  <w:rPr>
                    <w:sz w:val="24"/>
                    <w:szCs w:val="24"/>
                  </w:rPr>
                </w:pPr>
                <w:r>
                  <w:rPr>
                    <w:sz w:val="24"/>
                    <w:szCs w:val="24"/>
                  </w:rPr>
                  <w:t>Schools and Early Years</w:t>
                </w:r>
              </w:p>
            </w:tc>
          </w:sdtContent>
        </w:sdt>
      </w:tr>
      <w:tr w:rsidR="004A0827" w14:paraId="6C7F1B18" w14:textId="77777777" w:rsidTr="00D2771F">
        <w:trPr>
          <w:trHeight w:val="385"/>
        </w:trPr>
        <w:tc>
          <w:tcPr>
            <w:tcW w:w="3152" w:type="dxa"/>
          </w:tcPr>
          <w:p w14:paraId="25E77B77" w14:textId="77777777" w:rsidR="004A0827" w:rsidRPr="00D603EF" w:rsidRDefault="004A0827" w:rsidP="004A0827">
            <w:pPr>
              <w:pStyle w:val="TableBodyText"/>
              <w:rPr>
                <w:sz w:val="24"/>
                <w:szCs w:val="24"/>
              </w:rPr>
            </w:pPr>
            <w:r w:rsidRPr="00D603EF">
              <w:rPr>
                <w:sz w:val="24"/>
                <w:szCs w:val="24"/>
              </w:rPr>
              <w:t>Branch</w:t>
            </w:r>
          </w:p>
        </w:tc>
        <w:tc>
          <w:tcPr>
            <w:tcW w:w="6540" w:type="dxa"/>
            <w:gridSpan w:val="2"/>
          </w:tcPr>
          <w:p w14:paraId="3C7841BF" w14:textId="6141A617" w:rsidR="004A0827" w:rsidRPr="00BF7FC7" w:rsidRDefault="004A0827" w:rsidP="004A0827">
            <w:pPr>
              <w:pStyle w:val="TableBodyText"/>
              <w:rPr>
                <w:sz w:val="24"/>
                <w:szCs w:val="24"/>
              </w:rPr>
            </w:pPr>
            <w:r w:rsidRPr="00BF6780">
              <w:rPr>
                <w:rFonts w:eastAsia="Times New Roman" w:cs="Arial"/>
                <w:bCs/>
                <w:sz w:val="24"/>
                <w:szCs w:val="24"/>
              </w:rPr>
              <w:t>Specified Learning Services</w:t>
            </w:r>
          </w:p>
        </w:tc>
      </w:tr>
      <w:tr w:rsidR="004A0827" w14:paraId="1E3737C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33F5856" w14:textId="77777777" w:rsidR="004A0827" w:rsidRPr="00D603EF" w:rsidRDefault="004A0827" w:rsidP="004A0827">
            <w:pPr>
              <w:pStyle w:val="TableBodyText"/>
              <w:rPr>
                <w:sz w:val="24"/>
                <w:szCs w:val="24"/>
              </w:rPr>
            </w:pPr>
            <w:r w:rsidRPr="00D603EF">
              <w:rPr>
                <w:sz w:val="24"/>
                <w:szCs w:val="24"/>
              </w:rPr>
              <w:t>Section/Unit/School</w:t>
            </w:r>
          </w:p>
        </w:tc>
        <w:tc>
          <w:tcPr>
            <w:tcW w:w="6540" w:type="dxa"/>
            <w:gridSpan w:val="2"/>
          </w:tcPr>
          <w:p w14:paraId="102CB562" w14:textId="658E5149" w:rsidR="004A0827" w:rsidRPr="00BF7FC7" w:rsidRDefault="004A0827" w:rsidP="004A0827">
            <w:pPr>
              <w:pStyle w:val="TableBodyText"/>
              <w:rPr>
                <w:sz w:val="24"/>
                <w:szCs w:val="24"/>
              </w:rPr>
            </w:pPr>
            <w:r w:rsidRPr="00BF6780">
              <w:rPr>
                <w:rFonts w:eastAsia="Times New Roman" w:cs="Arial"/>
                <w:bCs/>
                <w:sz w:val="24"/>
                <w:szCs w:val="24"/>
              </w:rPr>
              <w:t>Specified School or College</w:t>
            </w:r>
          </w:p>
        </w:tc>
      </w:tr>
      <w:tr w:rsidR="004A0827" w14:paraId="1152F552" w14:textId="77777777" w:rsidTr="00D2771F">
        <w:trPr>
          <w:trHeight w:val="362"/>
        </w:trPr>
        <w:tc>
          <w:tcPr>
            <w:tcW w:w="3152" w:type="dxa"/>
          </w:tcPr>
          <w:p w14:paraId="4763E2ED" w14:textId="77777777" w:rsidR="004A0827" w:rsidRPr="00D603EF" w:rsidRDefault="004A0827" w:rsidP="004A0827">
            <w:pPr>
              <w:pStyle w:val="TableBodyText"/>
              <w:rPr>
                <w:sz w:val="24"/>
                <w:szCs w:val="24"/>
              </w:rPr>
            </w:pPr>
            <w:r w:rsidRPr="00D603EF">
              <w:rPr>
                <w:sz w:val="24"/>
                <w:szCs w:val="24"/>
              </w:rPr>
              <w:t>Supervisor</w:t>
            </w:r>
          </w:p>
        </w:tc>
        <w:tc>
          <w:tcPr>
            <w:tcW w:w="6540" w:type="dxa"/>
            <w:gridSpan w:val="2"/>
          </w:tcPr>
          <w:p w14:paraId="5E056DD2" w14:textId="11E12A5B" w:rsidR="004A0827" w:rsidRPr="00BF7FC7" w:rsidRDefault="004A0827" w:rsidP="004A0827">
            <w:pPr>
              <w:pStyle w:val="TableBodyText"/>
              <w:rPr>
                <w:sz w:val="24"/>
                <w:szCs w:val="24"/>
              </w:rPr>
            </w:pPr>
            <w:r w:rsidRPr="00BF6780">
              <w:rPr>
                <w:rFonts w:eastAsia="Times New Roman" w:cs="Arial"/>
                <w:bCs/>
                <w:sz w:val="24"/>
                <w:szCs w:val="24"/>
              </w:rPr>
              <w:t>Principal</w:t>
            </w:r>
          </w:p>
        </w:tc>
      </w:tr>
      <w:tr w:rsidR="00D2771F" w14:paraId="0D3B36D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69A1113"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D712BDC6CF6A428DA124C14C4C565CC0"/>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F8DC7EA" w14:textId="7BD1C871" w:rsidR="00D2771F" w:rsidRPr="004A0827" w:rsidRDefault="004A0827" w:rsidP="00D2771F">
                <w:pPr>
                  <w:pStyle w:val="TableBodyText"/>
                  <w:rPr>
                    <w:sz w:val="24"/>
                    <w:szCs w:val="24"/>
                  </w:rPr>
                </w:pPr>
                <w:r w:rsidRPr="004A0827">
                  <w:rPr>
                    <w:rFonts w:eastAsia="Times New Roman" w:cs="Arial"/>
                    <w:bCs/>
                    <w:sz w:val="24"/>
                    <w:szCs w:val="24"/>
                  </w:rPr>
                  <w:t>Tasmanian State Service Award</w:t>
                </w:r>
              </w:p>
            </w:sdtContent>
          </w:sdt>
        </w:tc>
      </w:tr>
      <w:tr w:rsidR="004A0827" w14:paraId="1321E37A" w14:textId="77777777" w:rsidTr="00D2771F">
        <w:trPr>
          <w:trHeight w:val="362"/>
        </w:trPr>
        <w:tc>
          <w:tcPr>
            <w:tcW w:w="3152" w:type="dxa"/>
          </w:tcPr>
          <w:p w14:paraId="33B2F5D3" w14:textId="77777777" w:rsidR="004A0827" w:rsidRPr="00D603EF" w:rsidRDefault="004A0827" w:rsidP="004A0827">
            <w:pPr>
              <w:pStyle w:val="TableBodyText"/>
              <w:rPr>
                <w:sz w:val="24"/>
                <w:szCs w:val="24"/>
              </w:rPr>
            </w:pPr>
            <w:r w:rsidRPr="00D603EF">
              <w:rPr>
                <w:sz w:val="24"/>
                <w:szCs w:val="24"/>
              </w:rPr>
              <w:t>Classification</w:t>
            </w:r>
          </w:p>
        </w:tc>
        <w:tc>
          <w:tcPr>
            <w:tcW w:w="6540" w:type="dxa"/>
            <w:gridSpan w:val="2"/>
          </w:tcPr>
          <w:p w14:paraId="738D69D4" w14:textId="1AB4FA95" w:rsidR="004A0827" w:rsidRPr="00BF7FC7" w:rsidRDefault="004A0827" w:rsidP="004A0827">
            <w:pPr>
              <w:pStyle w:val="TableBodyText"/>
              <w:rPr>
                <w:sz w:val="24"/>
                <w:szCs w:val="24"/>
              </w:rPr>
            </w:pPr>
            <w:r w:rsidRPr="00BF6780">
              <w:rPr>
                <w:rFonts w:eastAsia="Times New Roman" w:cs="Arial"/>
                <w:bCs/>
                <w:sz w:val="24"/>
                <w:szCs w:val="24"/>
              </w:rPr>
              <w:t>General Stream Band 1</w:t>
            </w:r>
          </w:p>
        </w:tc>
      </w:tr>
      <w:tr w:rsidR="004C4F86" w14:paraId="3601A77C"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2083BC"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266CC656" w14:textId="4872B33B" w:rsidR="009D6E8A" w:rsidRPr="004A0827" w:rsidRDefault="004A0827" w:rsidP="00BF7FC7">
            <w:pPr>
              <w:rPr>
                <w:sz w:val="24"/>
                <w:szCs w:val="24"/>
              </w:rPr>
            </w:pPr>
            <w:sdt>
              <w:sdtPr>
                <w:rPr>
                  <w:rStyle w:val="PlaceholderText"/>
                  <w:color w:val="auto"/>
                  <w:sz w:val="24"/>
                  <w:szCs w:val="24"/>
                </w:rPr>
                <w:id w:val="86980238"/>
                <w:placeholder>
                  <w:docPart w:val="13ABB3F724084CB79B3957118B2CF908"/>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BF6780">
              <w:rPr>
                <w:bCs/>
                <w:sz w:val="24"/>
                <w:szCs w:val="24"/>
              </w:rPr>
              <w:t xml:space="preserve">up to 73.5 hours per fortnight, up to 40 weeks per year The occupant works only for the duration of school terms, </w:t>
            </w:r>
            <w:r w:rsidRPr="00BF6780">
              <w:rPr>
                <w:bCs/>
                <w:sz w:val="24"/>
                <w:szCs w:val="24"/>
              </w:rPr>
              <w:t>consequently,</w:t>
            </w:r>
            <w:r w:rsidRPr="00BF6780">
              <w:rPr>
                <w:bCs/>
                <w:sz w:val="24"/>
                <w:szCs w:val="24"/>
              </w:rPr>
              <w:t xml:space="preserve"> leave and other benefits are paid on a pro rata basis</w:t>
            </w:r>
          </w:p>
        </w:tc>
      </w:tr>
      <w:tr w:rsidR="00D2771F" w14:paraId="11DDF15B" w14:textId="77777777" w:rsidTr="00D2771F">
        <w:trPr>
          <w:trHeight w:val="362"/>
        </w:trPr>
        <w:tc>
          <w:tcPr>
            <w:tcW w:w="3152" w:type="dxa"/>
          </w:tcPr>
          <w:p w14:paraId="78831C81"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58E9869C" w14:textId="65662A7E" w:rsidR="00D2771F" w:rsidRPr="00BF7FC7" w:rsidRDefault="004A0827" w:rsidP="00D2771F">
            <w:pPr>
              <w:pStyle w:val="TableBodyText"/>
              <w:rPr>
                <w:sz w:val="24"/>
                <w:szCs w:val="24"/>
              </w:rPr>
            </w:pPr>
            <w:sdt>
              <w:sdtPr>
                <w:rPr>
                  <w:rFonts w:eastAsia="Times New Roman"/>
                  <w:color w:val="000000" w:themeColor="text1"/>
                  <w:sz w:val="24"/>
                  <w:szCs w:val="24"/>
                </w:rPr>
                <w:id w:val="-787747809"/>
                <w:placeholder>
                  <w:docPart w:val="BE53745365AE40188B03E2C92BD8769A"/>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3BB7E4BD" w14:textId="77777777" w:rsidR="009D6E8A" w:rsidRPr="00190B67" w:rsidRDefault="009D6E8A" w:rsidP="00697DE2">
      <w:pPr>
        <w:pStyle w:val="Heading2"/>
      </w:pPr>
      <w:r w:rsidRPr="00190B67">
        <w:t>Primary Purpose</w:t>
      </w:r>
    </w:p>
    <w:p w14:paraId="1C8ED2AE" w14:textId="77777777" w:rsidR="004A0827" w:rsidRPr="00BF6780" w:rsidRDefault="004A0827" w:rsidP="004A0827">
      <w:pPr>
        <w:jc w:val="both"/>
        <w:rPr>
          <w:rFonts w:eastAsia="Times New Roman" w:cs="Arial"/>
          <w:sz w:val="24"/>
          <w:szCs w:val="24"/>
        </w:rPr>
      </w:pPr>
      <w:r w:rsidRPr="00BF6780">
        <w:rPr>
          <w:rFonts w:eastAsia="Times New Roman" w:cs="Arial"/>
          <w:sz w:val="24"/>
          <w:szCs w:val="24"/>
        </w:rPr>
        <w:t>Undertake a range of functions associated with the maintenance and operation of the School Bus fleet.</w:t>
      </w:r>
    </w:p>
    <w:p w14:paraId="597DF2B9"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4689313" w14:textId="77777777" w:rsidR="004A0827" w:rsidRPr="00BF6780" w:rsidRDefault="004A0827" w:rsidP="004A0827">
      <w:pPr>
        <w:rPr>
          <w:rFonts w:eastAsia="Times New Roman"/>
          <w:sz w:val="24"/>
          <w:szCs w:val="20"/>
        </w:rPr>
      </w:pPr>
      <w:bookmarkStart w:id="1" w:name="_Hlk127543251"/>
      <w:r w:rsidRPr="00BF6780">
        <w:rPr>
          <w:rFonts w:eastAsia="Times New Roman"/>
          <w:sz w:val="24"/>
          <w:szCs w:val="20"/>
        </w:rPr>
        <w:t>Responsible for ensuring the maintenance of the school bus fleet in a safe and roadworthy condition. The occupant is responsible for operating a Contracted Bus service for students to and from school and for the safety, behaviour and comfort of students whilst travelling to and from school on the bus.</w:t>
      </w:r>
    </w:p>
    <w:p w14:paraId="2BDEB593"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9E899C7" w14:textId="77777777" w:rsidR="00D2771F" w:rsidRPr="00611319" w:rsidRDefault="00D2771F" w:rsidP="00697DE2">
      <w:pPr>
        <w:rPr>
          <w:rFonts w:eastAsia="Times New Roman"/>
          <w:sz w:val="24"/>
          <w:szCs w:val="24"/>
        </w:rPr>
      </w:pPr>
      <w:r w:rsidRPr="00611319">
        <w:rPr>
          <w:rFonts w:eastAsia="Times New Roman"/>
          <w:sz w:val="24"/>
          <w:szCs w:val="24"/>
        </w:rPr>
        <w:lastRenderedPageBreak/>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B6024D0"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6D9C469D" w14:textId="77777777" w:rsidR="001733FD" w:rsidRDefault="009D6E8A" w:rsidP="00697DE2">
      <w:pPr>
        <w:pStyle w:val="Heading2"/>
        <w:rPr>
          <w:color w:val="011947"/>
        </w:rPr>
      </w:pPr>
      <w:r w:rsidRPr="00190B67">
        <w:rPr>
          <w:color w:val="011947"/>
        </w:rPr>
        <w:t>Primary Duties</w:t>
      </w:r>
    </w:p>
    <w:p w14:paraId="09116197"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4A5EFC5" wp14:editId="3CEC02D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A9DF0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5CB1987"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Liaise with Physio Therapist, Occupational Therapist and Physical Impairment Coordinator to ensure safe and appropriate seating and positioning for all passengers.</w:t>
      </w:r>
    </w:p>
    <w:p w14:paraId="4B9F2277"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Undertake driving duties and regulate vehicle systems to ensure the comfort and safety of passengers; ensure appropriate safety restraints are in place for each passenger.</w:t>
      </w:r>
    </w:p>
    <w:p w14:paraId="32FA0194"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Responsible for safe operation of hydraulic Hoist, securing wheelchairs, equipment and appropriate Manual handling process for self and passengers.</w:t>
      </w:r>
    </w:p>
    <w:p w14:paraId="3C1B5625"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Undertake the routine inspection of, and report on, the condition of the School Bus fleet and ensure all vehicles, are maintained in a roadworthy condition in line with the requirements of the Transport Operator Accreditation Scheme as operated through the Department of Infrastructure, Energy and Resources.</w:t>
      </w:r>
    </w:p>
    <w:p w14:paraId="7FC498F0"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Support and assist students with disabilities on and off bus and during excursion as required.</w:t>
      </w:r>
    </w:p>
    <w:p w14:paraId="342C24AD"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Update and maintain vehicle log books, enter data for monthly report, arrange for the service, repair and maintenance and registration of vehicles as required for Passenger Transport Accreditation.</w:t>
      </w:r>
    </w:p>
    <w:p w14:paraId="1C87D37F"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Undertake cleaning duties and safety equipment checks and ensure all fleet vehicles are maintained in a safe and hygienic condition.</w:t>
      </w:r>
    </w:p>
    <w:p w14:paraId="21C97007"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 xml:space="preserve">Supervise and control student behaviour on the bus and report to Supervisor any misconduct of students, complaints, hazards, potential threats or other incidents that may endanger students. </w:t>
      </w:r>
    </w:p>
    <w:p w14:paraId="47DB7B8F" w14:textId="77777777" w:rsidR="004A0827" w:rsidRPr="00492515" w:rsidRDefault="004A0827" w:rsidP="004A082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92515">
        <w:rPr>
          <w:sz w:val="24"/>
          <w:szCs w:val="24"/>
        </w:rPr>
        <w:t>Undertake other School maintenance duties associated with the upkeep of school equipment and minor site maintenance as assigned.</w:t>
      </w:r>
    </w:p>
    <w:p w14:paraId="3308DBB7" w14:textId="77777777" w:rsidR="00D2771F" w:rsidRPr="00B732A4" w:rsidRDefault="00D2771F" w:rsidP="004A0827">
      <w:pPr>
        <w:pStyle w:val="ListParagraph"/>
        <w:numPr>
          <w:ilvl w:val="0"/>
          <w:numId w:val="32"/>
        </w:numPr>
        <w:tabs>
          <w:tab w:val="clear" w:pos="227"/>
          <w:tab w:val="clear" w:pos="454"/>
          <w:tab w:val="clear" w:pos="680"/>
          <w:tab w:val="clear" w:pos="907"/>
          <w:tab w:val="clear" w:pos="1134"/>
          <w:tab w:val="clear" w:pos="1361"/>
        </w:tabs>
        <w:spacing w:before="120" w:after="720" w:line="240" w:lineRule="auto"/>
        <w:ind w:left="714" w:hanging="357"/>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5E1C6C8"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7193D58C" w14:textId="77777777" w:rsidR="009D6E8A" w:rsidRPr="00190B67" w:rsidRDefault="009D6E8A" w:rsidP="00697DE2">
      <w:pPr>
        <w:pStyle w:val="Heading2"/>
        <w:rPr>
          <w:color w:val="011947"/>
        </w:rPr>
      </w:pPr>
      <w:r w:rsidRPr="00190B67">
        <w:rPr>
          <w:color w:val="011947"/>
        </w:rPr>
        <w:t>Selection Criteria</w:t>
      </w:r>
    </w:p>
    <w:p w14:paraId="4F745578"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3CFFAEF1"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5354393" wp14:editId="276E3FF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D0084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6DB3DAEE" w14:textId="77777777" w:rsidR="004A0827" w:rsidRPr="00BF6780" w:rsidRDefault="004A0827" w:rsidP="004A082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F6780">
        <w:rPr>
          <w:sz w:val="24"/>
          <w:szCs w:val="24"/>
        </w:rPr>
        <w:t>Demonstrated ability and experience in the operation of the type and size of vehicles(s) assigned including a proven knowledge of safe driving practices and state traffic laws and regulations.</w:t>
      </w:r>
    </w:p>
    <w:p w14:paraId="27E2DB3E" w14:textId="77777777" w:rsidR="004A0827" w:rsidRPr="00BF6780" w:rsidRDefault="004A0827" w:rsidP="004A082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F6780">
        <w:rPr>
          <w:sz w:val="24"/>
          <w:szCs w:val="24"/>
        </w:rPr>
        <w:t xml:space="preserve">Demonstrated knowledge of, and experience in, basic vehicle maintenance and safety procedures including experience in the physical and operational duties associated with cleaning.  </w:t>
      </w:r>
    </w:p>
    <w:p w14:paraId="450199E3" w14:textId="77777777" w:rsidR="004A0827" w:rsidRPr="00BF6780" w:rsidRDefault="004A0827" w:rsidP="004A082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F6780">
        <w:rPr>
          <w:sz w:val="24"/>
          <w:szCs w:val="24"/>
        </w:rPr>
        <w:t>Proven communication and interpersonal skills with adults and students with disabilities and to manage and co-ordinate large and small groups of passengers.</w:t>
      </w:r>
    </w:p>
    <w:p w14:paraId="6979746D" w14:textId="77777777" w:rsidR="004A0827" w:rsidRPr="00BF6780" w:rsidRDefault="004A0827" w:rsidP="004A082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F6780">
        <w:rPr>
          <w:sz w:val="24"/>
          <w:szCs w:val="24"/>
        </w:rPr>
        <w:t>Demonstrated sound computing skills including the ability to document information and prepare associated reports.</w:t>
      </w:r>
    </w:p>
    <w:p w14:paraId="73746711" w14:textId="77777777" w:rsidR="004A0827" w:rsidRPr="00BF6780" w:rsidRDefault="004A0827" w:rsidP="004A082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F6780">
        <w:rPr>
          <w:sz w:val="24"/>
          <w:szCs w:val="24"/>
        </w:rPr>
        <w:t xml:space="preserve">Proven personal skills of initiative, flexibility and self-motivation. </w:t>
      </w:r>
    </w:p>
    <w:p w14:paraId="0C95F9A5"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096D933" w14:textId="77777777" w:rsidR="009D6E8A" w:rsidRPr="00190B67" w:rsidRDefault="009D6E8A" w:rsidP="00697DE2">
      <w:pPr>
        <w:pStyle w:val="Heading2"/>
        <w:rPr>
          <w:color w:val="011947"/>
        </w:rPr>
      </w:pPr>
      <w:r w:rsidRPr="00190B67">
        <w:rPr>
          <w:color w:val="011947"/>
        </w:rPr>
        <w:t>Requirements</w:t>
      </w:r>
    </w:p>
    <w:p w14:paraId="66176473"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2993226"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A757169"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1B57E5F8" w14:textId="77777777" w:rsidR="00D2771F" w:rsidRDefault="00D2771F" w:rsidP="004A0827">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4080A726" w14:textId="161E2128" w:rsidR="004A0827" w:rsidRPr="004A0827" w:rsidRDefault="004A0827" w:rsidP="004A0827">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8C5AAB">
              <w:rPr>
                <w:rFonts w:eastAsia="Times New Roman"/>
                <w:sz w:val="24"/>
              </w:rPr>
              <w:t>A current medium rigid (MR) motor vehicle drivers licence and the appropriate ancillary certificate (ancillary for coach).</w:t>
            </w:r>
          </w:p>
        </w:tc>
      </w:tr>
      <w:tr w:rsidR="00D2771F" w14:paraId="15D3D445"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A25B15F" w14:textId="77777777" w:rsidR="00D2771F" w:rsidRPr="00A65F3B" w:rsidRDefault="00D2771F" w:rsidP="00697DE2">
            <w:pPr>
              <w:rPr>
                <w:b/>
                <w:sz w:val="24"/>
                <w:szCs w:val="24"/>
              </w:rPr>
            </w:pPr>
            <w:r w:rsidRPr="00A65F3B">
              <w:rPr>
                <w:b/>
                <w:sz w:val="24"/>
                <w:szCs w:val="24"/>
              </w:rPr>
              <w:t>Desirable</w:t>
            </w:r>
          </w:p>
        </w:tc>
        <w:tc>
          <w:tcPr>
            <w:tcW w:w="7763" w:type="dxa"/>
          </w:tcPr>
          <w:p w14:paraId="35F868A8" w14:textId="173AF3D3" w:rsidR="00D2771F" w:rsidRPr="00C13D8F" w:rsidRDefault="004A0827"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BF6780">
              <w:rPr>
                <w:rFonts w:eastAsia="Times New Roman"/>
                <w:sz w:val="24"/>
              </w:rPr>
              <w:t>A current St John Ambulance First Aid certificate, or equivalent</w:t>
            </w:r>
            <w:r>
              <w:rPr>
                <w:rFonts w:eastAsia="Times New Roman"/>
                <w:sz w:val="24"/>
              </w:rPr>
              <w:t>.</w:t>
            </w:r>
          </w:p>
        </w:tc>
      </w:tr>
    </w:tbl>
    <w:bookmarkEnd w:id="0"/>
    <w:bookmarkEnd w:id="3"/>
    <w:p w14:paraId="7A83095E" w14:textId="77777777" w:rsidR="00D2771F" w:rsidRPr="00B732A4" w:rsidRDefault="00D2771F" w:rsidP="00697DE2">
      <w:pPr>
        <w:pStyle w:val="Heading2"/>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100B6518" w14:textId="77777777" w:rsidR="007773F9" w:rsidRDefault="007773F9" w:rsidP="00697DE2">
      <w:pPr>
        <w:rPr>
          <w:sz w:val="24"/>
          <w:szCs w:val="24"/>
        </w:rPr>
      </w:pPr>
      <w:r>
        <w:rPr>
          <w:noProof/>
        </w:rPr>
        <w:drawing>
          <wp:inline distT="0" distB="0" distL="0" distR="0" wp14:anchorId="4B9886E0" wp14:editId="357B164B">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0320CA2"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B1B5E32"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F9789C"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494C759"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AB07088"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DD9EB0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C1A01F2"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CC986BD" w14:textId="77777777" w:rsidR="00D2771F" w:rsidRPr="00B732A4" w:rsidRDefault="00D2771F" w:rsidP="00697DE2">
      <w:pPr>
        <w:pStyle w:val="Heading2"/>
        <w:rPr>
          <w:color w:val="011947"/>
        </w:rPr>
      </w:pPr>
      <w:r w:rsidRPr="00B732A4">
        <w:rPr>
          <w:color w:val="011947"/>
        </w:rPr>
        <w:t>Commitment to Children and Young People</w:t>
      </w:r>
    </w:p>
    <w:p w14:paraId="791A3D28" w14:textId="77777777" w:rsidR="004A0827"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w:t>
      </w:r>
    </w:p>
    <w:p w14:paraId="0A42FB19" w14:textId="3EBD23FC" w:rsidR="007773F9" w:rsidRDefault="00D2771F" w:rsidP="00697DE2">
      <w:pPr>
        <w:rPr>
          <w:sz w:val="24"/>
          <w:szCs w:val="24"/>
        </w:rPr>
      </w:pPr>
      <w:r w:rsidRPr="00CA664C">
        <w:rPr>
          <w:sz w:val="24"/>
          <w:szCs w:val="24"/>
        </w:rPr>
        <w:lastRenderedPageBreak/>
        <w:t>Our ultimate goal is to work together to ensure that every child and young person in Tasmania is known, safe, well and learning. The child is at the centre of everything we do, and the way we do it.</w:t>
      </w:r>
    </w:p>
    <w:p w14:paraId="46A79A11"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6CE498E"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BBB9C8C" w14:textId="77777777" w:rsidTr="00AE03E2">
        <w:trPr>
          <w:trHeight w:val="70"/>
          <w:tblHeader/>
        </w:trPr>
        <w:tc>
          <w:tcPr>
            <w:tcW w:w="9026" w:type="dxa"/>
          </w:tcPr>
          <w:p w14:paraId="3766AB80" w14:textId="77777777" w:rsidR="004A0827" w:rsidRDefault="00D2771F" w:rsidP="004A0827">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4A0827" w:rsidRPr="00D720EC">
              <w:rPr>
                <w:rFonts w:cs="Arial"/>
              </w:rPr>
              <w:t xml:space="preserve">973874 – Assistant Director </w:t>
            </w:r>
            <w:r w:rsidR="004A0827">
              <w:rPr>
                <w:rFonts w:cs="Arial"/>
              </w:rPr>
              <w:t xml:space="preserve">Strategic Recruitment and Payroll Operations </w:t>
            </w:r>
            <w:r w:rsidR="004A0827" w:rsidRPr="00D720EC">
              <w:rPr>
                <w:rFonts w:cs="Arial"/>
              </w:rPr>
              <w:t>– DATE</w:t>
            </w:r>
            <w:r w:rsidR="004A0827">
              <w:rPr>
                <w:rFonts w:cs="Arial"/>
              </w:rPr>
              <w:t xml:space="preserve"> </w:t>
            </w:r>
          </w:p>
          <w:p w14:paraId="78CE1ABF" w14:textId="77777777" w:rsidR="004A0827" w:rsidRPr="00D720EC" w:rsidRDefault="004A0827" w:rsidP="004A0827">
            <w:pPr>
              <w:tabs>
                <w:tab w:val="left" w:pos="180"/>
              </w:tabs>
              <w:rPr>
                <w:rFonts w:cs="Arial"/>
              </w:rPr>
            </w:pPr>
            <w:r w:rsidRPr="00D720EC">
              <w:rPr>
                <w:rFonts w:cs="Arial"/>
              </w:rPr>
              <w:t xml:space="preserve">Request: </w:t>
            </w:r>
            <w:r w:rsidRPr="00853EDB">
              <w:rPr>
                <w:rFonts w:cs="Arial"/>
              </w:rPr>
              <w:t>7021115</w:t>
            </w:r>
          </w:p>
          <w:p w14:paraId="40B8C71E" w14:textId="15E51C02" w:rsidR="00D2771F" w:rsidRPr="00E15432" w:rsidRDefault="004A0827" w:rsidP="004A0827">
            <w:pPr>
              <w:tabs>
                <w:tab w:val="left" w:pos="180"/>
              </w:tabs>
              <w:rPr>
                <w:rFonts w:cs="Arial"/>
              </w:rPr>
            </w:pPr>
            <w:r w:rsidRPr="00D720EC">
              <w:rPr>
                <w:rFonts w:cs="Arial"/>
              </w:rPr>
              <w:t>Date Duties and Selection Criteria Last Reviewed:  insert month/year and initial e.g. 05/17 PMG</w:t>
            </w:r>
          </w:p>
        </w:tc>
      </w:tr>
      <w:bookmarkEnd w:id="4"/>
    </w:tbl>
    <w:p w14:paraId="377167C0"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25FE" w14:textId="77777777" w:rsidR="004A0827" w:rsidRDefault="004A0827" w:rsidP="0021185D">
      <w:pPr>
        <w:spacing w:after="0" w:line="240" w:lineRule="auto"/>
      </w:pPr>
      <w:r>
        <w:separator/>
      </w:r>
    </w:p>
    <w:p w14:paraId="75E54827" w14:textId="77777777" w:rsidR="004A0827" w:rsidRDefault="004A0827"/>
  </w:endnote>
  <w:endnote w:type="continuationSeparator" w:id="0">
    <w:p w14:paraId="4B39D961" w14:textId="77777777" w:rsidR="004A0827" w:rsidRDefault="004A0827" w:rsidP="0021185D">
      <w:pPr>
        <w:spacing w:after="0" w:line="240" w:lineRule="auto"/>
      </w:pPr>
      <w:r>
        <w:continuationSeparator/>
      </w:r>
    </w:p>
    <w:p w14:paraId="055547D1" w14:textId="77777777" w:rsidR="004A0827" w:rsidRDefault="004A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59E"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1BCBE9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046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11E6A33A" wp14:editId="5810AF1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79C4" w14:textId="77777777" w:rsidR="004A0827" w:rsidRDefault="004A0827" w:rsidP="0021185D">
      <w:pPr>
        <w:spacing w:after="0" w:line="240" w:lineRule="auto"/>
      </w:pPr>
      <w:r>
        <w:separator/>
      </w:r>
    </w:p>
    <w:p w14:paraId="38D83636" w14:textId="77777777" w:rsidR="004A0827" w:rsidRDefault="004A0827"/>
  </w:footnote>
  <w:footnote w:type="continuationSeparator" w:id="0">
    <w:p w14:paraId="16BEE898" w14:textId="77777777" w:rsidR="004A0827" w:rsidRDefault="004A0827" w:rsidP="0021185D">
      <w:pPr>
        <w:spacing w:after="0" w:line="240" w:lineRule="auto"/>
      </w:pPr>
      <w:r>
        <w:continuationSeparator/>
      </w:r>
    </w:p>
    <w:p w14:paraId="34EDDFEB" w14:textId="77777777" w:rsidR="004A0827" w:rsidRDefault="004A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1DF" w14:textId="77777777" w:rsidR="007773F9" w:rsidRDefault="007773F9" w:rsidP="00A26A93">
    <w:pPr>
      <w:pStyle w:val="IntroParagraph"/>
      <w:spacing w:before="0" w:after="0"/>
      <w:rPr>
        <w:noProof/>
      </w:rPr>
    </w:pPr>
  </w:p>
  <w:p w14:paraId="781F62A2" w14:textId="77777777" w:rsidR="007773F9" w:rsidRDefault="007773F9" w:rsidP="00A26A93">
    <w:pPr>
      <w:pStyle w:val="IntroParagraph"/>
      <w:spacing w:before="0" w:after="0"/>
      <w:rPr>
        <w:noProof/>
      </w:rPr>
    </w:pPr>
  </w:p>
  <w:p w14:paraId="6717CCF9"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26F67C34" wp14:editId="59078E30">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F4A7F"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27"/>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3FB1"/>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A0827"/>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43361"/>
  <w15:chartTrackingRefBased/>
  <w15:docId w15:val="{7DEB741E-511C-4200-82C2-52CB9D83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D1F75D89B48F2A1C2A8033ADA4D5C"/>
        <w:category>
          <w:name w:val="General"/>
          <w:gallery w:val="placeholder"/>
        </w:category>
        <w:types>
          <w:type w:val="bbPlcHdr"/>
        </w:types>
        <w:behaviors>
          <w:behavior w:val="content"/>
        </w:behaviors>
        <w:guid w:val="{56976363-818E-4F8C-8CE3-7489F124A4C6}"/>
      </w:docPartPr>
      <w:docPartBody>
        <w:p w:rsidR="00B76835" w:rsidRDefault="00B76835">
          <w:pPr>
            <w:pStyle w:val="9F7D1F75D89B48F2A1C2A8033ADA4D5C"/>
          </w:pPr>
          <w:r w:rsidRPr="00370966">
            <w:rPr>
              <w:rStyle w:val="PlaceholderText"/>
            </w:rPr>
            <w:t>[Title]</w:t>
          </w:r>
        </w:p>
      </w:docPartBody>
    </w:docPart>
    <w:docPart>
      <w:docPartPr>
        <w:name w:val="D712BDC6CF6A428DA124C14C4C565CC0"/>
        <w:category>
          <w:name w:val="General"/>
          <w:gallery w:val="placeholder"/>
        </w:category>
        <w:types>
          <w:type w:val="bbPlcHdr"/>
        </w:types>
        <w:behaviors>
          <w:behavior w:val="content"/>
        </w:behaviors>
        <w:guid w:val="{66362ADC-F164-445D-B1AF-6DDA89298466}"/>
      </w:docPartPr>
      <w:docPartBody>
        <w:p w:rsidR="00B76835" w:rsidRDefault="00B76835">
          <w:pPr>
            <w:pStyle w:val="D712BDC6CF6A428DA124C14C4C565CC0"/>
          </w:pPr>
          <w:r w:rsidRPr="00A11DEF">
            <w:rPr>
              <w:rStyle w:val="PlaceholderText"/>
            </w:rPr>
            <w:t>Choose an item.</w:t>
          </w:r>
        </w:p>
      </w:docPartBody>
    </w:docPart>
    <w:docPart>
      <w:docPartPr>
        <w:name w:val="13ABB3F724084CB79B3957118B2CF908"/>
        <w:category>
          <w:name w:val="General"/>
          <w:gallery w:val="placeholder"/>
        </w:category>
        <w:types>
          <w:type w:val="bbPlcHdr"/>
        </w:types>
        <w:behaviors>
          <w:behavior w:val="content"/>
        </w:behaviors>
        <w:guid w:val="{86014655-87FC-4099-B605-EC48F5FC4B1F}"/>
      </w:docPartPr>
      <w:docPartBody>
        <w:p w:rsidR="00B76835" w:rsidRDefault="00B76835">
          <w:pPr>
            <w:pStyle w:val="13ABB3F724084CB79B3957118B2CF908"/>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E53745365AE40188B03E2C92BD8769A"/>
        <w:category>
          <w:name w:val="General"/>
          <w:gallery w:val="placeholder"/>
        </w:category>
        <w:types>
          <w:type w:val="bbPlcHdr"/>
        </w:types>
        <w:behaviors>
          <w:behavior w:val="content"/>
        </w:behaviors>
        <w:guid w:val="{3A78E4F0-BDC5-47E3-B406-ED25C35FAD49}"/>
      </w:docPartPr>
      <w:docPartBody>
        <w:p w:rsidR="00B76835" w:rsidRDefault="00B76835">
          <w:pPr>
            <w:pStyle w:val="BE53745365AE40188B03E2C92BD8769A"/>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35"/>
    <w:rsid w:val="00273FB1"/>
    <w:rsid w:val="00B768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7D1F75D89B48F2A1C2A8033ADA4D5C">
    <w:name w:val="9F7D1F75D89B48F2A1C2A8033ADA4D5C"/>
  </w:style>
  <w:style w:type="paragraph" w:customStyle="1" w:styleId="D712BDC6CF6A428DA124C14C4C565CC0">
    <w:name w:val="D712BDC6CF6A428DA124C14C4C565CC0"/>
  </w:style>
  <w:style w:type="paragraph" w:customStyle="1" w:styleId="13ABB3F724084CB79B3957118B2CF908">
    <w:name w:val="13ABB3F724084CB79B3957118B2CF908"/>
  </w:style>
  <w:style w:type="paragraph" w:customStyle="1" w:styleId="BE53745365AE40188B03E2C92BD8769A">
    <w:name w:val="BE53745365AE40188B03E2C92BD87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8</TotalTime>
  <Pages>5</Pages>
  <Words>1438</Words>
  <Characters>8269</Characters>
  <Application>Microsoft Office Word</Application>
  <DocSecurity>0</DocSecurity>
  <Lines>159</Lines>
  <Paragraphs>93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Driver</dc:title>
  <dc:subject/>
  <dc:creator>Baker, Chloe</dc:creator>
  <cp:keywords/>
  <dc:description/>
  <cp:lastModifiedBy>Jenkinson, Chloe</cp:lastModifiedBy>
  <cp:revision>1</cp:revision>
  <cp:lastPrinted>2023-08-01T07:12:00Z</cp:lastPrinted>
  <dcterms:created xsi:type="dcterms:W3CDTF">2025-09-23T00:34:00Z</dcterms:created>
  <dcterms:modified xsi:type="dcterms:W3CDTF">2025-09-23T00:42:00Z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