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C28A8CFBBCBA4C71AC965ADDB76C53D3"/>
        </w:placeholder>
        <w:dataBinding w:prefixMappings="xmlns:ns0='http://purl.org/dc/elements/1.1/' xmlns:ns1='http://schemas.openxmlformats.org/package/2006/metadata/core-properties' " w:xpath="/ns1:coreProperties[1]/ns0:title[1]" w:storeItemID="{6C3C8BC8-F283-45AE-878A-BAB7291924A1}"/>
        <w:text/>
      </w:sdtPr>
      <w:sdtEndPr/>
      <w:sdtContent>
        <w:p w14:paraId="47B26968" w14:textId="36CD76AA" w:rsidR="009D6E8A" w:rsidRPr="00274CC1" w:rsidRDefault="009A49F0" w:rsidP="00C75D46">
          <w:pPr>
            <w:pStyle w:val="Title"/>
            <w:spacing w:after="120" w:line="288" w:lineRule="auto"/>
            <w:contextualSpacing w:val="0"/>
            <w:jc w:val="both"/>
            <w:rPr>
              <w:color w:val="001947" w:themeColor="accent6"/>
              <w:sz w:val="48"/>
              <w:szCs w:val="48"/>
            </w:rPr>
          </w:pPr>
          <w:r>
            <w:rPr>
              <w:color w:val="001947" w:themeColor="accent6"/>
              <w:sz w:val="48"/>
              <w:szCs w:val="48"/>
            </w:rPr>
            <w:t>Trainer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1C44A301"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2282A0C3" w14:textId="77777777" w:rsidR="009D6E8A" w:rsidRPr="0057614B" w:rsidRDefault="009D6E8A" w:rsidP="00C75D46">
            <w:pPr>
              <w:spacing w:after="120"/>
              <w:jc w:val="both"/>
              <w:rPr>
                <w:bCs/>
                <w:sz w:val="28"/>
                <w:szCs w:val="28"/>
              </w:rPr>
            </w:pPr>
            <w:r w:rsidRPr="00E8310E">
              <w:rPr>
                <w:color w:val="001947" w:themeColor="accent6"/>
                <w:sz w:val="28"/>
                <w:szCs w:val="28"/>
              </w:rPr>
              <w:t xml:space="preserve">STATEMENT OF DUTIES </w:t>
            </w:r>
          </w:p>
        </w:tc>
        <w:tc>
          <w:tcPr>
            <w:tcW w:w="4846" w:type="dxa"/>
          </w:tcPr>
          <w:p w14:paraId="085E147D" w14:textId="19FE48EA" w:rsidR="009D6E8A" w:rsidRPr="0057614B" w:rsidRDefault="00FD43A2" w:rsidP="00C75D46">
            <w:pPr>
              <w:spacing w:after="120"/>
              <w:jc w:val="right"/>
              <w:rPr>
                <w:sz w:val="28"/>
                <w:szCs w:val="28"/>
              </w:rPr>
            </w:pPr>
            <w:r>
              <w:rPr>
                <w:color w:val="001947" w:themeColor="accent6"/>
                <w:sz w:val="28"/>
                <w:szCs w:val="28"/>
              </w:rPr>
              <w:t>october</w:t>
            </w:r>
            <w:r w:rsidR="00D2771F" w:rsidRPr="00E8310E">
              <w:rPr>
                <w:color w:val="001947" w:themeColor="accent6"/>
                <w:sz w:val="28"/>
                <w:szCs w:val="28"/>
              </w:rPr>
              <w:t xml:space="preserve"> </w:t>
            </w:r>
            <w:r>
              <w:rPr>
                <w:color w:val="001947" w:themeColor="accent6"/>
                <w:sz w:val="28"/>
                <w:szCs w:val="28"/>
              </w:rPr>
              <w:t>2025</w:t>
            </w:r>
          </w:p>
        </w:tc>
      </w:tr>
      <w:tr w:rsidR="00D2771F" w14:paraId="692CA70C" w14:textId="77777777" w:rsidTr="00D2771F">
        <w:trPr>
          <w:trHeight w:val="385"/>
        </w:trPr>
        <w:tc>
          <w:tcPr>
            <w:tcW w:w="3152" w:type="dxa"/>
          </w:tcPr>
          <w:p w14:paraId="102E1B8F" w14:textId="77777777" w:rsidR="00D2771F" w:rsidRPr="00D603EF" w:rsidRDefault="00D2771F" w:rsidP="00C75D46">
            <w:pPr>
              <w:pStyle w:val="TableBodyText"/>
              <w:spacing w:after="120" w:line="240" w:lineRule="auto"/>
              <w:jc w:val="both"/>
              <w:rPr>
                <w:sz w:val="24"/>
                <w:szCs w:val="24"/>
              </w:rPr>
            </w:pPr>
            <w:r w:rsidRPr="00D603EF">
              <w:rPr>
                <w:sz w:val="24"/>
                <w:szCs w:val="24"/>
              </w:rPr>
              <w:t>Number</w:t>
            </w:r>
          </w:p>
        </w:tc>
        <w:tc>
          <w:tcPr>
            <w:tcW w:w="6540" w:type="dxa"/>
            <w:gridSpan w:val="2"/>
          </w:tcPr>
          <w:p w14:paraId="53E3E748" w14:textId="4C438E13" w:rsidR="00D2771F" w:rsidRPr="00995C53" w:rsidRDefault="009A49F0" w:rsidP="00C75D46">
            <w:pPr>
              <w:pStyle w:val="TableBodyText"/>
              <w:spacing w:after="120" w:line="240" w:lineRule="auto"/>
              <w:jc w:val="both"/>
              <w:rPr>
                <w:sz w:val="24"/>
                <w:szCs w:val="24"/>
              </w:rPr>
            </w:pPr>
            <w:r>
              <w:rPr>
                <w:rFonts w:eastAsia="Times New Roman" w:cs="Arial"/>
                <w:bCs/>
                <w:sz w:val="24"/>
                <w:szCs w:val="24"/>
              </w:rPr>
              <w:t>Generic</w:t>
            </w:r>
          </w:p>
        </w:tc>
      </w:tr>
      <w:tr w:rsidR="00D2771F" w14:paraId="26A0CFD2"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711154CB" w14:textId="77777777" w:rsidR="00D2771F" w:rsidRPr="00D603EF" w:rsidRDefault="00D2771F" w:rsidP="00C75D46">
            <w:pPr>
              <w:pStyle w:val="TableBodyText"/>
              <w:spacing w:after="120" w:line="240" w:lineRule="auto"/>
              <w:jc w:val="both"/>
              <w:rPr>
                <w:sz w:val="24"/>
                <w:szCs w:val="24"/>
              </w:rPr>
            </w:pPr>
            <w:r w:rsidRPr="00D603EF">
              <w:rPr>
                <w:sz w:val="24"/>
                <w:szCs w:val="24"/>
              </w:rPr>
              <w:t>Portfolio</w:t>
            </w:r>
            <w:r w:rsidR="005A63D5">
              <w:rPr>
                <w:sz w:val="24"/>
                <w:szCs w:val="24"/>
              </w:rPr>
              <w:t xml:space="preserve"> </w:t>
            </w:r>
          </w:p>
        </w:tc>
        <w:tc>
          <w:tcPr>
            <w:tcW w:w="6540" w:type="dxa"/>
            <w:gridSpan w:val="2"/>
          </w:tcPr>
          <w:p w14:paraId="40EEDCFE" w14:textId="72A47192" w:rsidR="00D2771F" w:rsidRPr="00995C53" w:rsidRDefault="00123373" w:rsidP="00C75D46">
            <w:pPr>
              <w:pStyle w:val="TableBodyText"/>
              <w:spacing w:after="120" w:line="240" w:lineRule="auto"/>
              <w:jc w:val="both"/>
              <w:rPr>
                <w:sz w:val="24"/>
                <w:szCs w:val="24"/>
              </w:rPr>
            </w:pPr>
            <w:sdt>
              <w:sdtPr>
                <w:rPr>
                  <w:sz w:val="24"/>
                  <w:szCs w:val="24"/>
                </w:rPr>
                <w:id w:val="-1794978893"/>
                <w:placeholder>
                  <w:docPart w:val="C06F9D5F4D5245C488C7E793649BECEC"/>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People and Culture " w:value="People and Culture "/>
                </w:dropDownList>
              </w:sdtPr>
              <w:sdtEndPr/>
              <w:sdtContent>
                <w:r w:rsidR="00FD43A2" w:rsidRPr="00995C53">
                  <w:rPr>
                    <w:sz w:val="24"/>
                    <w:szCs w:val="24"/>
                  </w:rPr>
                  <w:t>Child Safety and Youth Justice Operations</w:t>
                </w:r>
              </w:sdtContent>
            </w:sdt>
          </w:p>
        </w:tc>
      </w:tr>
      <w:tr w:rsidR="00345368" w14:paraId="7F74C122" w14:textId="77777777" w:rsidTr="00D2771F">
        <w:trPr>
          <w:trHeight w:val="385"/>
        </w:trPr>
        <w:tc>
          <w:tcPr>
            <w:tcW w:w="3152" w:type="dxa"/>
          </w:tcPr>
          <w:p w14:paraId="02517313" w14:textId="77777777" w:rsidR="00345368" w:rsidRPr="00D603EF" w:rsidRDefault="00345368" w:rsidP="00C75D46">
            <w:pPr>
              <w:pStyle w:val="TableBodyText"/>
              <w:spacing w:after="120" w:line="240" w:lineRule="auto"/>
              <w:jc w:val="both"/>
              <w:rPr>
                <w:sz w:val="24"/>
                <w:szCs w:val="24"/>
              </w:rPr>
            </w:pPr>
            <w:r w:rsidRPr="00D603EF">
              <w:rPr>
                <w:sz w:val="24"/>
                <w:szCs w:val="24"/>
              </w:rPr>
              <w:t>Branch</w:t>
            </w:r>
          </w:p>
        </w:tc>
        <w:tc>
          <w:tcPr>
            <w:tcW w:w="6540" w:type="dxa"/>
            <w:gridSpan w:val="2"/>
          </w:tcPr>
          <w:p w14:paraId="09B853D5" w14:textId="066C70FA" w:rsidR="00345368" w:rsidRPr="00995C53" w:rsidRDefault="00345368" w:rsidP="00C75D46">
            <w:pPr>
              <w:pStyle w:val="TableBodyText"/>
              <w:spacing w:after="120" w:line="240" w:lineRule="auto"/>
              <w:jc w:val="both"/>
              <w:rPr>
                <w:sz w:val="24"/>
                <w:szCs w:val="24"/>
              </w:rPr>
            </w:pPr>
            <w:r w:rsidRPr="00995C53">
              <w:rPr>
                <w:rFonts w:eastAsia="Times New Roman" w:cs="Arial"/>
                <w:sz w:val="24"/>
                <w:szCs w:val="24"/>
              </w:rPr>
              <w:t>Office of the Chief Practitioner Professional Practice</w:t>
            </w:r>
          </w:p>
        </w:tc>
      </w:tr>
      <w:tr w:rsidR="00345368" w14:paraId="466E4F17"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D22335F" w14:textId="77777777" w:rsidR="00345368" w:rsidRPr="00D603EF" w:rsidRDefault="00345368" w:rsidP="00C75D46">
            <w:pPr>
              <w:pStyle w:val="TableBodyText"/>
              <w:spacing w:after="120" w:line="240" w:lineRule="auto"/>
              <w:jc w:val="both"/>
              <w:rPr>
                <w:sz w:val="24"/>
                <w:szCs w:val="24"/>
              </w:rPr>
            </w:pPr>
            <w:r w:rsidRPr="00D603EF">
              <w:rPr>
                <w:sz w:val="24"/>
                <w:szCs w:val="24"/>
              </w:rPr>
              <w:t>Section/Unit/School</w:t>
            </w:r>
          </w:p>
        </w:tc>
        <w:tc>
          <w:tcPr>
            <w:tcW w:w="6540" w:type="dxa"/>
            <w:gridSpan w:val="2"/>
          </w:tcPr>
          <w:p w14:paraId="6419A225" w14:textId="50D52266" w:rsidR="00345368" w:rsidRPr="00995C53" w:rsidRDefault="00345368" w:rsidP="00C75D46">
            <w:pPr>
              <w:pStyle w:val="TableBodyText"/>
              <w:spacing w:after="120" w:line="240" w:lineRule="auto"/>
              <w:jc w:val="both"/>
              <w:rPr>
                <w:sz w:val="24"/>
                <w:szCs w:val="24"/>
              </w:rPr>
            </w:pPr>
            <w:r w:rsidRPr="00995C53">
              <w:rPr>
                <w:rFonts w:eastAsia="Times New Roman" w:cs="Arial"/>
                <w:bCs/>
                <w:sz w:val="24"/>
                <w:szCs w:val="24"/>
              </w:rPr>
              <w:t>Practice Learning and Development</w:t>
            </w:r>
          </w:p>
        </w:tc>
      </w:tr>
      <w:tr w:rsidR="00345368" w14:paraId="1802D2CB" w14:textId="77777777" w:rsidTr="00D2771F">
        <w:trPr>
          <w:trHeight w:val="362"/>
        </w:trPr>
        <w:tc>
          <w:tcPr>
            <w:tcW w:w="3152" w:type="dxa"/>
          </w:tcPr>
          <w:p w14:paraId="10DD038B" w14:textId="77777777" w:rsidR="00345368" w:rsidRPr="00D603EF" w:rsidRDefault="00345368" w:rsidP="00C75D46">
            <w:pPr>
              <w:pStyle w:val="TableBodyText"/>
              <w:spacing w:after="120" w:line="240" w:lineRule="auto"/>
              <w:jc w:val="both"/>
              <w:rPr>
                <w:sz w:val="24"/>
                <w:szCs w:val="24"/>
              </w:rPr>
            </w:pPr>
            <w:r w:rsidRPr="00D603EF">
              <w:rPr>
                <w:sz w:val="24"/>
                <w:szCs w:val="24"/>
              </w:rPr>
              <w:t>Supervisor</w:t>
            </w:r>
          </w:p>
        </w:tc>
        <w:tc>
          <w:tcPr>
            <w:tcW w:w="6540" w:type="dxa"/>
            <w:gridSpan w:val="2"/>
          </w:tcPr>
          <w:p w14:paraId="09DDAB57" w14:textId="6864BAD2" w:rsidR="00345368" w:rsidRPr="00995C53" w:rsidRDefault="00607C19" w:rsidP="00C75D46">
            <w:pPr>
              <w:pStyle w:val="TableBodyText"/>
              <w:spacing w:after="120" w:line="240" w:lineRule="auto"/>
              <w:jc w:val="both"/>
              <w:rPr>
                <w:sz w:val="24"/>
                <w:szCs w:val="24"/>
              </w:rPr>
            </w:pPr>
            <w:r>
              <w:rPr>
                <w:rFonts w:eastAsia="Times New Roman" w:cs="Arial"/>
                <w:bCs/>
                <w:sz w:val="24"/>
                <w:szCs w:val="24"/>
              </w:rPr>
              <w:t xml:space="preserve">Practice Learning and Development </w:t>
            </w:r>
            <w:r w:rsidR="009F4D15">
              <w:rPr>
                <w:rFonts w:eastAsia="Times New Roman" w:cs="Arial"/>
                <w:bCs/>
                <w:sz w:val="24"/>
                <w:szCs w:val="24"/>
              </w:rPr>
              <w:t xml:space="preserve">Assistant </w:t>
            </w:r>
            <w:r>
              <w:rPr>
                <w:rFonts w:eastAsia="Times New Roman" w:cs="Arial"/>
                <w:bCs/>
                <w:sz w:val="24"/>
                <w:szCs w:val="24"/>
              </w:rPr>
              <w:t>Manager</w:t>
            </w:r>
          </w:p>
        </w:tc>
      </w:tr>
      <w:tr w:rsidR="00345368" w14:paraId="528416DE"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F5D7356" w14:textId="77777777" w:rsidR="00345368" w:rsidRPr="00D603EF" w:rsidRDefault="00345368" w:rsidP="00C75D46">
            <w:pPr>
              <w:pStyle w:val="TableBodyText"/>
              <w:spacing w:after="120" w:line="240" w:lineRule="auto"/>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78AFE46ECAE9460693382442FE1DAF09"/>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7F1E8FEB" w14:textId="33F4C130" w:rsidR="00345368" w:rsidRPr="00995C53" w:rsidRDefault="00345368" w:rsidP="00C75D46">
                <w:pPr>
                  <w:pStyle w:val="TableBodyText"/>
                  <w:spacing w:after="120" w:line="240" w:lineRule="auto"/>
                  <w:jc w:val="both"/>
                  <w:rPr>
                    <w:sz w:val="24"/>
                    <w:szCs w:val="24"/>
                  </w:rPr>
                </w:pPr>
                <w:r w:rsidRPr="00995C53">
                  <w:rPr>
                    <w:rFonts w:eastAsia="Times New Roman" w:cs="Arial"/>
                    <w:bCs/>
                    <w:sz w:val="24"/>
                    <w:szCs w:val="24"/>
                  </w:rPr>
                  <w:t>Tasmanian State Service Award</w:t>
                </w:r>
              </w:p>
            </w:sdtContent>
          </w:sdt>
        </w:tc>
      </w:tr>
      <w:tr w:rsidR="00345368" w14:paraId="4BC78325" w14:textId="77777777" w:rsidTr="00D2771F">
        <w:trPr>
          <w:trHeight w:val="362"/>
        </w:trPr>
        <w:tc>
          <w:tcPr>
            <w:tcW w:w="3152" w:type="dxa"/>
          </w:tcPr>
          <w:p w14:paraId="306E1D17" w14:textId="77777777" w:rsidR="00345368" w:rsidRPr="00D603EF" w:rsidRDefault="00345368" w:rsidP="00C75D46">
            <w:pPr>
              <w:pStyle w:val="TableBodyText"/>
              <w:spacing w:after="120" w:line="240" w:lineRule="auto"/>
              <w:jc w:val="both"/>
              <w:rPr>
                <w:sz w:val="24"/>
                <w:szCs w:val="24"/>
              </w:rPr>
            </w:pPr>
            <w:r w:rsidRPr="00D603EF">
              <w:rPr>
                <w:sz w:val="24"/>
                <w:szCs w:val="24"/>
              </w:rPr>
              <w:t>Classification</w:t>
            </w:r>
          </w:p>
        </w:tc>
        <w:tc>
          <w:tcPr>
            <w:tcW w:w="6540" w:type="dxa"/>
            <w:gridSpan w:val="2"/>
          </w:tcPr>
          <w:p w14:paraId="0B5EB80D" w14:textId="2BDBD3D7" w:rsidR="00345368" w:rsidRPr="00995C53" w:rsidRDefault="00C025E5" w:rsidP="00C75D46">
            <w:pPr>
              <w:pStyle w:val="TableBodyText"/>
              <w:spacing w:after="120" w:line="240" w:lineRule="auto"/>
              <w:jc w:val="both"/>
              <w:rPr>
                <w:sz w:val="24"/>
                <w:szCs w:val="24"/>
              </w:rPr>
            </w:pPr>
            <w:r w:rsidRPr="00995C53">
              <w:rPr>
                <w:rFonts w:eastAsia="Times New Roman" w:cs="Arial"/>
                <w:bCs/>
                <w:sz w:val="24"/>
                <w:szCs w:val="24"/>
              </w:rPr>
              <w:t xml:space="preserve">General Stream, Band </w:t>
            </w:r>
            <w:r w:rsidR="009F4D15">
              <w:rPr>
                <w:rFonts w:eastAsia="Times New Roman" w:cs="Arial"/>
                <w:bCs/>
                <w:sz w:val="24"/>
                <w:szCs w:val="24"/>
              </w:rPr>
              <w:t>6</w:t>
            </w:r>
          </w:p>
        </w:tc>
      </w:tr>
      <w:tr w:rsidR="00345368" w14:paraId="1F5061B1"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3FFEF3AA" w14:textId="77777777" w:rsidR="00345368" w:rsidRPr="00D603EF" w:rsidRDefault="00345368" w:rsidP="00C75D46">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32D696B4" w14:textId="66A81D55" w:rsidR="00345368" w:rsidRPr="00995C53" w:rsidRDefault="00123373" w:rsidP="00C75D46">
            <w:pPr>
              <w:spacing w:after="120" w:line="240" w:lineRule="auto"/>
              <w:jc w:val="both"/>
              <w:rPr>
                <w:rStyle w:val="PlaceholderText"/>
                <w:color w:val="auto"/>
                <w:sz w:val="24"/>
                <w:szCs w:val="24"/>
              </w:rPr>
            </w:pPr>
            <w:sdt>
              <w:sdtPr>
                <w:rPr>
                  <w:rStyle w:val="PlaceholderText"/>
                  <w:color w:val="auto"/>
                  <w:sz w:val="24"/>
                  <w:szCs w:val="24"/>
                </w:rPr>
                <w:id w:val="86980238"/>
                <w:placeholder>
                  <w:docPart w:val="F4483304815E48EC9F270C590E49BD52"/>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C025E5" w:rsidRPr="00995C53">
                  <w:rPr>
                    <w:rStyle w:val="PlaceholderText"/>
                    <w:color w:val="auto"/>
                    <w:sz w:val="24"/>
                    <w:szCs w:val="24"/>
                  </w:rPr>
                  <w:t>Permanent, Full-time</w:t>
                </w:r>
              </w:sdtContent>
            </w:sdt>
          </w:p>
          <w:p w14:paraId="6D6037FA" w14:textId="34019BCD" w:rsidR="00345368" w:rsidRPr="00995C53" w:rsidRDefault="00C025E5" w:rsidP="00C75D46">
            <w:pPr>
              <w:spacing w:after="120" w:line="240" w:lineRule="auto"/>
              <w:jc w:val="both"/>
              <w:rPr>
                <w:rFonts w:eastAsia="Times New Roman" w:cs="Arial"/>
                <w:sz w:val="24"/>
                <w:szCs w:val="24"/>
              </w:rPr>
            </w:pPr>
            <w:r w:rsidRPr="00995C53">
              <w:rPr>
                <w:rFonts w:eastAsia="Times New Roman" w:cs="Arial"/>
                <w:sz w:val="24"/>
                <w:szCs w:val="24"/>
              </w:rPr>
              <w:t>73.5</w:t>
            </w:r>
            <w:r w:rsidR="00345368" w:rsidRPr="00995C53">
              <w:rPr>
                <w:rFonts w:eastAsia="Times New Roman" w:cs="Arial"/>
                <w:sz w:val="24"/>
                <w:szCs w:val="24"/>
              </w:rPr>
              <w:t xml:space="preserve"> hours per fortnight, 52 weeks per year including </w:t>
            </w:r>
            <w:r w:rsidRPr="00995C53">
              <w:rPr>
                <w:rFonts w:eastAsia="Times New Roman" w:cs="Arial"/>
                <w:sz w:val="24"/>
                <w:szCs w:val="24"/>
              </w:rPr>
              <w:t>four</w:t>
            </w:r>
            <w:r w:rsidR="00345368" w:rsidRPr="00995C53">
              <w:rPr>
                <w:rFonts w:eastAsia="Times New Roman" w:cs="Arial"/>
                <w:sz w:val="24"/>
                <w:szCs w:val="24"/>
              </w:rPr>
              <w:t xml:space="preserve"> weeks annual leave</w:t>
            </w:r>
            <w:r w:rsidRPr="00995C53">
              <w:rPr>
                <w:rFonts w:eastAsia="Times New Roman" w:cs="Arial"/>
                <w:sz w:val="24"/>
                <w:szCs w:val="24"/>
              </w:rPr>
              <w:t>.</w:t>
            </w:r>
          </w:p>
        </w:tc>
      </w:tr>
      <w:tr w:rsidR="00345368" w14:paraId="2E104368" w14:textId="77777777" w:rsidTr="00D2771F">
        <w:trPr>
          <w:trHeight w:val="362"/>
        </w:trPr>
        <w:tc>
          <w:tcPr>
            <w:tcW w:w="3152" w:type="dxa"/>
          </w:tcPr>
          <w:p w14:paraId="69C07E1E" w14:textId="77777777" w:rsidR="00345368" w:rsidRPr="00D603EF" w:rsidRDefault="00345368" w:rsidP="00C75D46">
            <w:pPr>
              <w:pStyle w:val="TableBodyText"/>
              <w:spacing w:after="120" w:line="240" w:lineRule="auto"/>
              <w:jc w:val="both"/>
              <w:rPr>
                <w:sz w:val="24"/>
                <w:szCs w:val="24"/>
              </w:rPr>
            </w:pPr>
            <w:r w:rsidRPr="00D603EF">
              <w:rPr>
                <w:sz w:val="24"/>
                <w:szCs w:val="24"/>
              </w:rPr>
              <w:t>Location</w:t>
            </w:r>
          </w:p>
        </w:tc>
        <w:tc>
          <w:tcPr>
            <w:tcW w:w="6540" w:type="dxa"/>
            <w:gridSpan w:val="2"/>
          </w:tcPr>
          <w:p w14:paraId="18B3354B" w14:textId="0957721F" w:rsidR="00345368" w:rsidRPr="00995C53" w:rsidRDefault="00123373" w:rsidP="00C75D46">
            <w:pPr>
              <w:pStyle w:val="TableBodyText"/>
              <w:spacing w:after="120" w:line="240" w:lineRule="auto"/>
              <w:jc w:val="both"/>
              <w:rPr>
                <w:sz w:val="24"/>
                <w:szCs w:val="24"/>
              </w:rPr>
            </w:pPr>
            <w:sdt>
              <w:sdtPr>
                <w:rPr>
                  <w:rFonts w:eastAsia="Times New Roman"/>
                  <w:sz w:val="24"/>
                  <w:szCs w:val="24"/>
                </w:rPr>
                <w:id w:val="-787747809"/>
                <w:placeholder>
                  <w:docPart w:val="A9621661E29744D9A28518BBFB9434B3"/>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995C53" w:rsidRPr="00995C53">
                  <w:rPr>
                    <w:rFonts w:eastAsia="Times New Roman"/>
                    <w:sz w:val="24"/>
                    <w:szCs w:val="24"/>
                  </w:rPr>
                  <w:t>Statewide</w:t>
                </w:r>
              </w:sdtContent>
            </w:sdt>
            <w:r w:rsidR="00345368" w:rsidRPr="00995C53">
              <w:rPr>
                <w:rFonts w:eastAsia="Times New Roman"/>
                <w:sz w:val="24"/>
                <w:szCs w:val="24"/>
              </w:rPr>
              <w:t xml:space="preserve"> </w:t>
            </w:r>
          </w:p>
        </w:tc>
      </w:tr>
    </w:tbl>
    <w:p w14:paraId="508FC26F" w14:textId="77777777" w:rsidR="00D2771F" w:rsidRDefault="00D2771F" w:rsidP="00C75D46">
      <w:pPr>
        <w:pStyle w:val="Heading2"/>
        <w:spacing w:line="288" w:lineRule="auto"/>
        <w:jc w:val="both"/>
      </w:pPr>
      <w:r>
        <w:t>Context</w:t>
      </w:r>
    </w:p>
    <w:p w14:paraId="3622FA0F" w14:textId="61C58F86" w:rsidR="00D2771F" w:rsidRPr="00373CDA" w:rsidRDefault="00373CDA" w:rsidP="00C75D46">
      <w:pPr>
        <w:jc w:val="both"/>
        <w:rPr>
          <w:sz w:val="24"/>
          <w:szCs w:val="24"/>
        </w:rPr>
      </w:pPr>
      <w:r w:rsidRPr="00367495">
        <w:rPr>
          <w:sz w:val="24"/>
          <w:szCs w:val="24"/>
        </w:rPr>
        <w:t>The Office of the Chief Practitioner Professional Practice leads and sets the standards for evidence-informed contemporary practice for professionals working with children, young people and families in child safety and youth justice settings across the Agency, including social workers, youth workers, support workers and clinical allied health professionals such as psychologists, occupational therapists, and speech pathologists. This includes leading strategic projects to drive high quality practice that responds to the changing needs of the communities we serve. The Office is responsible for professional workforce learning and development, evidence-informed clinical practice development and policy, practice quality assurance and risk management, and for being an escalation point for response to serious events, complaints and wellbeing in care concerns across the Child Safety Youth Justice Operations</w:t>
      </w:r>
      <w:r w:rsidR="00F504F0">
        <w:rPr>
          <w:sz w:val="24"/>
          <w:szCs w:val="24"/>
        </w:rPr>
        <w:t xml:space="preserve"> (CSYJO)</w:t>
      </w:r>
      <w:r w:rsidRPr="00367495">
        <w:rPr>
          <w:sz w:val="24"/>
          <w:szCs w:val="24"/>
        </w:rPr>
        <w:t xml:space="preserve"> Portfolio.</w:t>
      </w:r>
    </w:p>
    <w:p w14:paraId="76DFF434" w14:textId="77777777" w:rsidR="009D6E8A" w:rsidRPr="00190B67" w:rsidRDefault="009D6E8A" w:rsidP="00C75D46">
      <w:pPr>
        <w:pStyle w:val="Heading2"/>
        <w:spacing w:line="288" w:lineRule="auto"/>
        <w:jc w:val="both"/>
      </w:pPr>
      <w:r w:rsidRPr="00190B67">
        <w:lastRenderedPageBreak/>
        <w:t>Primary Purpose</w:t>
      </w:r>
    </w:p>
    <w:p w14:paraId="493EECD0" w14:textId="6720525E" w:rsidR="001201A8" w:rsidRDefault="001201A8" w:rsidP="00C75D46">
      <w:pPr>
        <w:jc w:val="both"/>
        <w:rPr>
          <w:rFonts w:eastAsia="Times New Roman" w:cs="Arial"/>
          <w:sz w:val="24"/>
          <w:szCs w:val="24"/>
        </w:rPr>
      </w:pPr>
      <w:r w:rsidRPr="00BB395B">
        <w:rPr>
          <w:rFonts w:eastAsia="Times New Roman" w:cs="Arial"/>
          <w:sz w:val="24"/>
          <w:szCs w:val="24"/>
        </w:rPr>
        <w:t xml:space="preserve">Lead the development and implementation of professional learning and development programs for staff </w:t>
      </w:r>
      <w:r>
        <w:rPr>
          <w:rFonts w:eastAsia="Times New Roman" w:cs="Arial"/>
          <w:sz w:val="24"/>
          <w:szCs w:val="24"/>
        </w:rPr>
        <w:t xml:space="preserve">within the </w:t>
      </w:r>
      <w:r w:rsidR="00F60EAD">
        <w:rPr>
          <w:rFonts w:eastAsia="Times New Roman" w:cs="Arial"/>
          <w:sz w:val="24"/>
          <w:szCs w:val="24"/>
        </w:rPr>
        <w:t xml:space="preserve">CSYJO </w:t>
      </w:r>
      <w:r>
        <w:rPr>
          <w:rFonts w:eastAsia="Times New Roman" w:cs="Arial"/>
          <w:sz w:val="24"/>
          <w:szCs w:val="24"/>
        </w:rPr>
        <w:t>Portfolio</w:t>
      </w:r>
      <w:r w:rsidRPr="00BB395B">
        <w:rPr>
          <w:rFonts w:eastAsia="Times New Roman" w:cs="Arial"/>
          <w:sz w:val="24"/>
          <w:szCs w:val="24"/>
        </w:rPr>
        <w:t>.</w:t>
      </w:r>
    </w:p>
    <w:p w14:paraId="3D4B250A" w14:textId="77777777" w:rsidR="009D6E8A" w:rsidRPr="00190B67" w:rsidRDefault="009D6E8A" w:rsidP="00C75D46">
      <w:pPr>
        <w:pStyle w:val="Heading2"/>
        <w:spacing w:before="120" w:line="288" w:lineRule="auto"/>
        <w:jc w:val="both"/>
        <w:rPr>
          <w:color w:val="011947"/>
        </w:rPr>
      </w:pPr>
      <w:r w:rsidRPr="00190B67">
        <w:rPr>
          <w:color w:val="011947"/>
        </w:rPr>
        <w:t>Level of Responsibility/Direction and Supervision</w:t>
      </w:r>
    </w:p>
    <w:p w14:paraId="0E1E89F4" w14:textId="5E04D7F5" w:rsidR="007E1CE5" w:rsidRPr="00BB395B" w:rsidRDefault="007E1CE5" w:rsidP="00C75D46">
      <w:pPr>
        <w:jc w:val="both"/>
        <w:rPr>
          <w:sz w:val="24"/>
          <w:szCs w:val="24"/>
        </w:rPr>
      </w:pPr>
      <w:bookmarkStart w:id="1" w:name="_Hlk127543251"/>
      <w:r w:rsidRPr="00BB395B">
        <w:rPr>
          <w:sz w:val="24"/>
          <w:szCs w:val="24"/>
        </w:rPr>
        <w:t xml:space="preserve">Operating under the direction of the </w:t>
      </w:r>
      <w:r>
        <w:rPr>
          <w:rFonts w:eastAsia="Times New Roman" w:cs="Arial"/>
          <w:bCs/>
          <w:sz w:val="24"/>
          <w:szCs w:val="24"/>
        </w:rPr>
        <w:t>Practice Learning and Development Assistant Manager,</w:t>
      </w:r>
      <w:r w:rsidRPr="00BB395B" w:rsidDel="007E1CE5">
        <w:rPr>
          <w:sz w:val="24"/>
          <w:szCs w:val="24"/>
        </w:rPr>
        <w:t xml:space="preserve"> </w:t>
      </w:r>
      <w:r w:rsidRPr="00BB395B">
        <w:rPr>
          <w:sz w:val="24"/>
          <w:szCs w:val="24"/>
        </w:rPr>
        <w:t xml:space="preserve">the Trainer is responsible for: </w:t>
      </w:r>
    </w:p>
    <w:p w14:paraId="449EFD94" w14:textId="77777777" w:rsidR="007E1CE5" w:rsidRPr="003942A2" w:rsidRDefault="007E1CE5" w:rsidP="00C75D46">
      <w:pPr>
        <w:numPr>
          <w:ilvl w:val="0"/>
          <w:numId w:val="41"/>
        </w:numPr>
        <w:ind w:left="714" w:hanging="357"/>
        <w:jc w:val="both"/>
        <w:rPr>
          <w:rFonts w:eastAsia="Times New Roman"/>
          <w:sz w:val="24"/>
          <w:szCs w:val="20"/>
        </w:rPr>
      </w:pPr>
      <w:r w:rsidRPr="003942A2">
        <w:rPr>
          <w:rFonts w:eastAsia="Times New Roman"/>
          <w:sz w:val="24"/>
          <w:szCs w:val="20"/>
        </w:rPr>
        <w:t>Providing leadership and support in the planning, delivery and evaluation of professional learning and development programs conducted by the unit.</w:t>
      </w:r>
    </w:p>
    <w:p w14:paraId="2272E97D" w14:textId="77777777" w:rsidR="007E1CE5" w:rsidRPr="003942A2" w:rsidRDefault="007E1CE5" w:rsidP="00C75D46">
      <w:pPr>
        <w:numPr>
          <w:ilvl w:val="0"/>
          <w:numId w:val="41"/>
        </w:numPr>
        <w:ind w:left="714" w:hanging="357"/>
        <w:jc w:val="both"/>
        <w:rPr>
          <w:rFonts w:eastAsia="Times New Roman"/>
          <w:sz w:val="24"/>
          <w:szCs w:val="20"/>
        </w:rPr>
      </w:pPr>
      <w:r w:rsidRPr="003942A2">
        <w:rPr>
          <w:rFonts w:eastAsia="Times New Roman"/>
          <w:sz w:val="24"/>
          <w:szCs w:val="20"/>
        </w:rPr>
        <w:t>Preparing learning materials for programs conducted by the unit.</w:t>
      </w:r>
    </w:p>
    <w:p w14:paraId="2D742845" w14:textId="7ADDBCD9" w:rsidR="007E1CE5" w:rsidRDefault="007E1CE5" w:rsidP="00C75D46">
      <w:pPr>
        <w:numPr>
          <w:ilvl w:val="0"/>
          <w:numId w:val="41"/>
        </w:numPr>
        <w:ind w:left="714" w:hanging="357"/>
        <w:jc w:val="both"/>
        <w:rPr>
          <w:rFonts w:eastAsia="Times New Roman"/>
          <w:sz w:val="24"/>
          <w:szCs w:val="20"/>
        </w:rPr>
      </w:pPr>
      <w:r w:rsidRPr="003942A2">
        <w:rPr>
          <w:rFonts w:eastAsia="Times New Roman"/>
          <w:sz w:val="24"/>
          <w:szCs w:val="20"/>
        </w:rPr>
        <w:t xml:space="preserve">Provision of </w:t>
      </w:r>
      <w:r w:rsidR="00F504F0" w:rsidRPr="003942A2">
        <w:rPr>
          <w:rFonts w:eastAsia="Times New Roman"/>
          <w:sz w:val="24"/>
          <w:szCs w:val="20"/>
        </w:rPr>
        <w:t>high-level</w:t>
      </w:r>
      <w:r w:rsidRPr="003942A2">
        <w:rPr>
          <w:rFonts w:eastAsia="Times New Roman"/>
          <w:sz w:val="24"/>
          <w:szCs w:val="20"/>
        </w:rPr>
        <w:t xml:space="preserve"> specialist </w:t>
      </w:r>
      <w:r>
        <w:rPr>
          <w:rFonts w:eastAsia="Times New Roman"/>
          <w:sz w:val="24"/>
          <w:szCs w:val="20"/>
        </w:rPr>
        <w:t>professional</w:t>
      </w:r>
      <w:r w:rsidRPr="003942A2">
        <w:rPr>
          <w:rFonts w:eastAsia="Times New Roman"/>
          <w:sz w:val="24"/>
          <w:szCs w:val="20"/>
        </w:rPr>
        <w:t xml:space="preserve"> training.</w:t>
      </w:r>
    </w:p>
    <w:p w14:paraId="1B904BE6" w14:textId="7D3083F3" w:rsidR="001710C4" w:rsidRPr="00FF16AE" w:rsidRDefault="001710C4" w:rsidP="00C75D46">
      <w:pPr>
        <w:jc w:val="both"/>
        <w:rPr>
          <w:rFonts w:eastAsia="Times New Roman"/>
          <w:color w:val="000000" w:themeColor="text1"/>
          <w:sz w:val="24"/>
          <w:szCs w:val="24"/>
          <w:lang w:eastAsia="en-AU"/>
        </w:rPr>
      </w:pPr>
      <w:r w:rsidRPr="00FF16AE">
        <w:rPr>
          <w:rFonts w:eastAsia="Times New Roman"/>
          <w:color w:val="000000" w:themeColor="text1"/>
          <w:sz w:val="24"/>
          <w:szCs w:val="24"/>
          <w:lang w:eastAsia="en-AU"/>
        </w:rPr>
        <w:t xml:space="preserve">All employees within the </w:t>
      </w:r>
      <w:r w:rsidR="00F504F0">
        <w:rPr>
          <w:rFonts w:eastAsia="Times New Roman"/>
          <w:color w:val="000000" w:themeColor="text1"/>
          <w:sz w:val="24"/>
          <w:szCs w:val="24"/>
          <w:lang w:eastAsia="en-AU"/>
        </w:rPr>
        <w:t xml:space="preserve">CSYJO </w:t>
      </w:r>
      <w:r w:rsidRPr="00FF16AE">
        <w:rPr>
          <w:rFonts w:eastAsia="Times New Roman"/>
          <w:color w:val="000000" w:themeColor="text1"/>
          <w:sz w:val="24"/>
          <w:szCs w:val="24"/>
          <w:lang w:eastAsia="en-AU"/>
        </w:rPr>
        <w:t>Portfolio are required to participate in an annual Performance Development Plan (PDP) in collaboration with their direct superviso</w:t>
      </w:r>
      <w:r>
        <w:rPr>
          <w:rFonts w:eastAsia="Times New Roman"/>
          <w:color w:val="000000" w:themeColor="text1"/>
          <w:sz w:val="24"/>
          <w:szCs w:val="24"/>
          <w:lang w:eastAsia="en-AU"/>
        </w:rPr>
        <w:t>r</w:t>
      </w:r>
      <w:r w:rsidRPr="00FF16AE">
        <w:rPr>
          <w:rFonts w:eastAsia="Times New Roman"/>
          <w:color w:val="000000" w:themeColor="text1"/>
          <w:sz w:val="24"/>
          <w:szCs w:val="24"/>
          <w:lang w:eastAsia="en-AU"/>
        </w:rPr>
        <w:t>. The PDP will define, monitor, and report on service performance indicators aligned with the strategic objectives relevant to the employee’s classification level and role.</w:t>
      </w:r>
    </w:p>
    <w:p w14:paraId="13E6E29D" w14:textId="2FFF226D" w:rsidR="001710C4" w:rsidRPr="001710C4" w:rsidRDefault="001710C4" w:rsidP="00C75D46">
      <w:pPr>
        <w:jc w:val="both"/>
        <w:rPr>
          <w:rFonts w:eastAsia="Times New Roman"/>
          <w:color w:val="000000" w:themeColor="text1"/>
          <w:sz w:val="24"/>
          <w:szCs w:val="24"/>
          <w:lang w:eastAsia="en-AU"/>
        </w:rPr>
      </w:pPr>
      <w:r w:rsidRPr="00FF16AE">
        <w:rPr>
          <w:rFonts w:eastAsia="Times New Roman"/>
          <w:color w:val="000000" w:themeColor="text1"/>
          <w:sz w:val="24"/>
          <w:szCs w:val="24"/>
          <w:lang w:eastAsia="en-AU"/>
        </w:rPr>
        <w:t xml:space="preserve">Employees who act in the capacity </w:t>
      </w:r>
      <w:r>
        <w:rPr>
          <w:rFonts w:eastAsia="Times New Roman"/>
          <w:color w:val="000000" w:themeColor="text1"/>
          <w:sz w:val="24"/>
          <w:szCs w:val="24"/>
          <w:lang w:eastAsia="en-AU"/>
        </w:rPr>
        <w:t>as</w:t>
      </w:r>
      <w:r w:rsidRPr="00FF16AE">
        <w:rPr>
          <w:rFonts w:eastAsia="Times New Roman"/>
          <w:color w:val="000000" w:themeColor="text1"/>
          <w:sz w:val="24"/>
          <w:szCs w:val="24"/>
          <w:lang w:eastAsia="en-AU"/>
        </w:rPr>
        <w:t xml:space="preserve"> a </w:t>
      </w:r>
      <w:r w:rsidRPr="00FF16AE">
        <w:rPr>
          <w:rFonts w:eastAsia="Times New Roman"/>
          <w:i/>
          <w:iCs/>
          <w:color w:val="000000" w:themeColor="text1"/>
          <w:sz w:val="24"/>
          <w:szCs w:val="24"/>
          <w:lang w:eastAsia="en-AU"/>
        </w:rPr>
        <w:t>supervisor</w:t>
      </w:r>
      <w:r w:rsidRPr="00FF16AE">
        <w:rPr>
          <w:rFonts w:eastAsia="Times New Roman"/>
          <w:color w:val="000000" w:themeColor="text1"/>
          <w:sz w:val="24"/>
          <w:szCs w:val="24"/>
          <w:lang w:eastAsia="en-AU"/>
        </w:rPr>
        <w:t xml:space="preserve"> and who have direct reports are also expected to lead the PDP process for their respective team members, ensuring alignment with organisational goals and fostering a culture of continuous improvement.</w:t>
      </w:r>
    </w:p>
    <w:p w14:paraId="3C948A95" w14:textId="77777777" w:rsidR="00D2771F" w:rsidRPr="00B732A4" w:rsidRDefault="00D2771F" w:rsidP="00C75D46">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29954C39" w14:textId="77777777" w:rsidR="00D2771F" w:rsidRPr="00611319" w:rsidRDefault="00D2771F" w:rsidP="00C75D46">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5A86216A" w14:textId="6BA4A05F" w:rsidR="00C75D46" w:rsidRDefault="00D2771F" w:rsidP="00C75D46">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3FD0CEB1" w14:textId="77777777" w:rsidR="00C75D46" w:rsidRDefault="00C75D46">
      <w:pPr>
        <w:rPr>
          <w:rFonts w:asciiTheme="majorHAnsi" w:eastAsiaTheme="majorEastAsia" w:hAnsiTheme="majorHAnsi" w:cstheme="majorBidi"/>
          <w:color w:val="011947"/>
          <w:sz w:val="32"/>
          <w:szCs w:val="26"/>
        </w:rPr>
      </w:pPr>
      <w:r>
        <w:rPr>
          <w:color w:val="011947"/>
        </w:rPr>
        <w:br w:type="page"/>
      </w:r>
    </w:p>
    <w:p w14:paraId="61CD7E98" w14:textId="24D2A356" w:rsidR="001733FD" w:rsidRDefault="009D6E8A" w:rsidP="00C75D46">
      <w:pPr>
        <w:pStyle w:val="Heading2"/>
        <w:spacing w:line="288" w:lineRule="auto"/>
        <w:jc w:val="both"/>
        <w:rPr>
          <w:color w:val="011947"/>
        </w:rPr>
      </w:pPr>
      <w:r w:rsidRPr="00190B67">
        <w:rPr>
          <w:color w:val="011947"/>
        </w:rPr>
        <w:lastRenderedPageBreak/>
        <w:t>Primary Duties</w:t>
      </w:r>
    </w:p>
    <w:p w14:paraId="443BB100" w14:textId="77777777" w:rsidR="00D2771F" w:rsidRDefault="00D2771F" w:rsidP="00C75D46">
      <w:pPr>
        <w:jc w:val="both"/>
        <w:rPr>
          <w:rFonts w:eastAsia="Times New Roman"/>
          <w:color w:val="ED7D31"/>
          <w:sz w:val="24"/>
          <w:szCs w:val="20"/>
        </w:rPr>
      </w:pPr>
      <w:r>
        <w:rPr>
          <w:noProof/>
        </w:rPr>
        <mc:AlternateContent>
          <mc:Choice Requires="wps">
            <w:drawing>
              <wp:anchor distT="4294967295" distB="4294967295" distL="114300" distR="114300" simplePos="0" relativeHeight="251656192" behindDoc="0" locked="0" layoutInCell="1" allowOverlap="1" wp14:anchorId="3F2B3358" wp14:editId="775D86C4">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B839C5"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765E65F7" w14:textId="27A2D1C9" w:rsidR="00F60EAD" w:rsidRPr="003942A2" w:rsidRDefault="00F60EAD" w:rsidP="00C75D4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3942A2">
        <w:rPr>
          <w:sz w:val="24"/>
          <w:szCs w:val="24"/>
        </w:rPr>
        <w:t>Assist in the development and coordination of the delivery of learning and development programs to staff within</w:t>
      </w:r>
      <w:r>
        <w:rPr>
          <w:sz w:val="24"/>
          <w:szCs w:val="24"/>
        </w:rPr>
        <w:t xml:space="preserve"> CSYJO</w:t>
      </w:r>
      <w:r w:rsidRPr="003942A2">
        <w:rPr>
          <w:sz w:val="24"/>
          <w:szCs w:val="24"/>
        </w:rPr>
        <w:t>.</w:t>
      </w:r>
    </w:p>
    <w:p w14:paraId="1E7A9B03" w14:textId="77777777" w:rsidR="00F60EAD" w:rsidRPr="003942A2" w:rsidRDefault="00F60EAD" w:rsidP="00C75D4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3942A2">
        <w:rPr>
          <w:sz w:val="24"/>
          <w:szCs w:val="24"/>
        </w:rPr>
        <w:t>Assist in the planning, delivery and review of learning materials to ensure content is applicable to current needs.</w:t>
      </w:r>
    </w:p>
    <w:p w14:paraId="60997351" w14:textId="77777777" w:rsidR="00F60EAD" w:rsidRPr="003942A2" w:rsidRDefault="00F60EAD" w:rsidP="00C75D4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3942A2">
        <w:rPr>
          <w:sz w:val="24"/>
          <w:szCs w:val="24"/>
        </w:rPr>
        <w:t>Monitor and review the application of skills in the workplace to ensure the effectiveness of training delivery and the transfer of skills to participants.</w:t>
      </w:r>
    </w:p>
    <w:p w14:paraId="79E9D139" w14:textId="1556E4B2" w:rsidR="00F60EAD" w:rsidRPr="003942A2" w:rsidRDefault="00F60EAD" w:rsidP="00C75D4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3942A2">
        <w:rPr>
          <w:sz w:val="24"/>
          <w:szCs w:val="24"/>
        </w:rPr>
        <w:t xml:space="preserve">In conjunction with the </w:t>
      </w:r>
      <w:r>
        <w:rPr>
          <w:rFonts w:eastAsia="Times New Roman" w:cs="Arial"/>
          <w:bCs/>
          <w:sz w:val="24"/>
          <w:szCs w:val="24"/>
        </w:rPr>
        <w:t>Practice Learning and Development Assistant Manager</w:t>
      </w:r>
      <w:r w:rsidDel="00F60EAD">
        <w:rPr>
          <w:sz w:val="24"/>
          <w:szCs w:val="24"/>
        </w:rPr>
        <w:t xml:space="preserve"> </w:t>
      </w:r>
      <w:r>
        <w:rPr>
          <w:sz w:val="24"/>
          <w:szCs w:val="24"/>
        </w:rPr>
        <w:t xml:space="preserve">, </w:t>
      </w:r>
      <w:r w:rsidRPr="003942A2">
        <w:rPr>
          <w:sz w:val="24"/>
          <w:szCs w:val="24"/>
        </w:rPr>
        <w:t>liaise and consult closely with Managers and Team Leaders to develop training and specialist support services that are responsive to the needs of key stakeholders.</w:t>
      </w:r>
    </w:p>
    <w:p w14:paraId="1A0C8001" w14:textId="77777777" w:rsidR="00F60EAD" w:rsidRPr="003942A2" w:rsidRDefault="00F60EAD" w:rsidP="00C75D4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3942A2">
        <w:rPr>
          <w:sz w:val="24"/>
          <w:szCs w:val="24"/>
        </w:rPr>
        <w:t>Assess internal/external training providers in relation to delivering accredited training packages to determine the appropriateness of out-sourcing opportunities.</w:t>
      </w:r>
    </w:p>
    <w:p w14:paraId="6C97696C" w14:textId="77777777" w:rsidR="00F60EAD" w:rsidRPr="003942A2" w:rsidRDefault="00F60EAD" w:rsidP="00C75D4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3942A2">
        <w:rPr>
          <w:sz w:val="24"/>
          <w:szCs w:val="24"/>
        </w:rPr>
        <w:t>Maintain record/information systems to inform, plan, deliver and evaluate training needs/statistics.</w:t>
      </w:r>
    </w:p>
    <w:p w14:paraId="07B443E2" w14:textId="77777777" w:rsidR="00F60EAD" w:rsidRPr="003942A2" w:rsidRDefault="00F60EAD" w:rsidP="00C75D4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3942A2">
        <w:rPr>
          <w:sz w:val="24"/>
          <w:szCs w:val="24"/>
        </w:rPr>
        <w:t>Evaluate the effectiveness of the training against the needs of the target groups, the requirements of line managers, the achievement of objectives and the application of the content in the workplace.</w:t>
      </w:r>
    </w:p>
    <w:p w14:paraId="299CDB18" w14:textId="77777777" w:rsidR="00F60EAD" w:rsidRPr="003942A2" w:rsidRDefault="00F60EAD" w:rsidP="00C75D4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3942A2">
        <w:rPr>
          <w:sz w:val="24"/>
          <w:szCs w:val="24"/>
        </w:rPr>
        <w:t>Ensure the legal requirements and principles of Equal Employment Opportunity and Anti-Discrimination are adhered to in the development of training.</w:t>
      </w:r>
    </w:p>
    <w:p w14:paraId="13D8894F" w14:textId="77777777" w:rsidR="00D2771F" w:rsidRPr="00B732A4" w:rsidRDefault="00D2771F" w:rsidP="00C75D4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75186247" w14:textId="77777777" w:rsidR="00D2771F" w:rsidRPr="003A0A35" w:rsidRDefault="00D2771F" w:rsidP="00C75D46">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46824AEC" w14:textId="77777777" w:rsidR="00C75D46" w:rsidRDefault="00C75D46">
      <w:pPr>
        <w:rPr>
          <w:rFonts w:asciiTheme="majorHAnsi" w:eastAsiaTheme="majorEastAsia" w:hAnsiTheme="majorHAnsi" w:cstheme="majorBidi"/>
          <w:color w:val="011947"/>
          <w:sz w:val="32"/>
          <w:szCs w:val="26"/>
        </w:rPr>
      </w:pPr>
      <w:r>
        <w:rPr>
          <w:color w:val="011947"/>
        </w:rPr>
        <w:br w:type="page"/>
      </w:r>
    </w:p>
    <w:p w14:paraId="437F420B" w14:textId="48963BD6" w:rsidR="009D6E8A" w:rsidRPr="00190B67" w:rsidRDefault="009D6E8A" w:rsidP="00C75D46">
      <w:pPr>
        <w:pStyle w:val="Heading2"/>
        <w:spacing w:line="288" w:lineRule="auto"/>
        <w:jc w:val="both"/>
        <w:rPr>
          <w:color w:val="011947"/>
        </w:rPr>
      </w:pPr>
      <w:r w:rsidRPr="00190B67">
        <w:rPr>
          <w:color w:val="011947"/>
        </w:rPr>
        <w:lastRenderedPageBreak/>
        <w:t>Selection Criteria</w:t>
      </w:r>
    </w:p>
    <w:p w14:paraId="04156A67" w14:textId="77777777" w:rsidR="00D2771F" w:rsidRPr="003A0A35" w:rsidRDefault="00D2771F" w:rsidP="00C75D46">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449FB30E" w14:textId="77777777" w:rsidR="00D2771F" w:rsidRPr="003A0A35" w:rsidRDefault="00D2771F" w:rsidP="00C75D46">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1312" behindDoc="0" locked="0" layoutInCell="1" allowOverlap="1" wp14:anchorId="5A07F833" wp14:editId="7EC9A50C">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3D1187"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41A227CE" w14:textId="77777777" w:rsidR="0017250A" w:rsidRDefault="0017250A" w:rsidP="00C75D46">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Extensive</w:t>
      </w:r>
      <w:r w:rsidRPr="003D3E32">
        <w:rPr>
          <w:sz w:val="24"/>
          <w:szCs w:val="24"/>
        </w:rPr>
        <w:t xml:space="preserve"> experience in the delivery of statutory child protection services or a related area.</w:t>
      </w:r>
    </w:p>
    <w:p w14:paraId="04DDDDFC" w14:textId="77777777" w:rsidR="0017250A" w:rsidRDefault="0017250A" w:rsidP="00C75D46">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B27EA9">
        <w:rPr>
          <w:sz w:val="24"/>
          <w:szCs w:val="24"/>
        </w:rPr>
        <w:t>Substantial experience in the development and delivery of professional training programs in a human services or related area.</w:t>
      </w:r>
    </w:p>
    <w:p w14:paraId="4E99BF59" w14:textId="77777777" w:rsidR="0017250A" w:rsidRDefault="0017250A" w:rsidP="00C75D46">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8E2EB7">
        <w:rPr>
          <w:sz w:val="24"/>
          <w:szCs w:val="24"/>
        </w:rPr>
        <w:t>High level knowledge of current practices, policies and trends relating to the design, development, and implementation of adult professional training and development programs.</w:t>
      </w:r>
    </w:p>
    <w:p w14:paraId="7B4E9903" w14:textId="77777777" w:rsidR="0017250A" w:rsidRDefault="0017250A" w:rsidP="00C75D46">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451FFD">
        <w:rPr>
          <w:sz w:val="24"/>
          <w:szCs w:val="24"/>
        </w:rPr>
        <w:t>Demonstrated understanding of the opportunities and challenges faced by staff working in a statutory child protection context and how they might influence engagement in professional learning.</w:t>
      </w:r>
    </w:p>
    <w:p w14:paraId="11510692" w14:textId="27995322" w:rsidR="0017250A" w:rsidRDefault="00C75D46" w:rsidP="00C75D46">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F96385">
        <w:rPr>
          <w:sz w:val="24"/>
          <w:szCs w:val="24"/>
        </w:rPr>
        <w:t>Highly</w:t>
      </w:r>
      <w:r>
        <w:rPr>
          <w:sz w:val="24"/>
          <w:szCs w:val="24"/>
        </w:rPr>
        <w:t xml:space="preserve"> developed</w:t>
      </w:r>
      <w:r w:rsidR="0017250A" w:rsidRPr="00F96385">
        <w:rPr>
          <w:sz w:val="24"/>
          <w:szCs w:val="24"/>
        </w:rPr>
        <w:t xml:space="preserve"> communication and presentation skills, and a demonstrated capacity to consult and collaborate with agency leaders, subject matter experts, and other stakeholders.</w:t>
      </w:r>
    </w:p>
    <w:p w14:paraId="6C75D9E4" w14:textId="77777777" w:rsidR="0017250A" w:rsidRPr="003942A2" w:rsidRDefault="0017250A" w:rsidP="00C75D46">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3942A2">
        <w:rPr>
          <w:sz w:val="24"/>
          <w:szCs w:val="24"/>
        </w:rPr>
        <w:t>Demonstrated organisational</w:t>
      </w:r>
      <w:r>
        <w:rPr>
          <w:sz w:val="24"/>
          <w:szCs w:val="24"/>
        </w:rPr>
        <w:t xml:space="preserve">, analytical and problem-solving </w:t>
      </w:r>
      <w:r w:rsidRPr="003942A2">
        <w:rPr>
          <w:sz w:val="24"/>
          <w:szCs w:val="24"/>
        </w:rPr>
        <w:t>skills and the ability to</w:t>
      </w:r>
      <w:r>
        <w:rPr>
          <w:sz w:val="24"/>
          <w:szCs w:val="24"/>
        </w:rPr>
        <w:t xml:space="preserve"> make sound decisions,</w:t>
      </w:r>
      <w:r w:rsidRPr="003942A2">
        <w:rPr>
          <w:sz w:val="24"/>
          <w:szCs w:val="24"/>
        </w:rPr>
        <w:t xml:space="preserve"> prioritise and meet deadlines in a timely manner.</w:t>
      </w:r>
    </w:p>
    <w:p w14:paraId="08F85991" w14:textId="77777777" w:rsidR="00D2771F" w:rsidRPr="00B732A4" w:rsidRDefault="00935713" w:rsidP="00C75D46">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3A90C3C0" w14:textId="77777777" w:rsidR="009D6E8A" w:rsidRPr="00190B67" w:rsidRDefault="009D6E8A" w:rsidP="00C75D46">
      <w:pPr>
        <w:pStyle w:val="Heading2"/>
        <w:spacing w:line="288" w:lineRule="auto"/>
        <w:jc w:val="both"/>
        <w:rPr>
          <w:color w:val="011947"/>
        </w:rPr>
      </w:pPr>
      <w:r w:rsidRPr="00190B67">
        <w:rPr>
          <w:color w:val="011947"/>
        </w:rPr>
        <w:t>Requirements</w:t>
      </w:r>
    </w:p>
    <w:p w14:paraId="5EB27FCE" w14:textId="77777777" w:rsidR="00D2771F" w:rsidRPr="00B732A4" w:rsidRDefault="00D2771F" w:rsidP="00C75D46">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0A412D1B"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0DDE0A0" w14:textId="77777777" w:rsidR="00D2771F" w:rsidRPr="006373A0" w:rsidRDefault="00D2771F" w:rsidP="00C75D46">
            <w:pPr>
              <w:spacing w:after="120" w:line="288" w:lineRule="auto"/>
              <w:jc w:val="both"/>
              <w:rPr>
                <w:sz w:val="24"/>
                <w:szCs w:val="24"/>
              </w:rPr>
            </w:pPr>
            <w:bookmarkStart w:id="3" w:name="_Hlk173332693"/>
            <w:bookmarkEnd w:id="2"/>
            <w:r w:rsidRPr="00A65F3B">
              <w:rPr>
                <w:b/>
                <w:sz w:val="24"/>
                <w:szCs w:val="24"/>
              </w:rPr>
              <w:t>Essential</w:t>
            </w:r>
          </w:p>
        </w:tc>
        <w:tc>
          <w:tcPr>
            <w:tcW w:w="7763" w:type="dxa"/>
          </w:tcPr>
          <w:p w14:paraId="2B6985DD" w14:textId="0BD88B91" w:rsidR="00682150" w:rsidRPr="00682150" w:rsidRDefault="00D2771F" w:rsidP="00C75D46">
            <w:pPr>
              <w:numPr>
                <w:ilvl w:val="0"/>
                <w:numId w:val="30"/>
              </w:numPr>
              <w:spacing w:after="120" w:line="288" w:lineRule="auto"/>
              <w:ind w:left="0"/>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4912495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16C12AB" w14:textId="77777777" w:rsidR="00D2771F" w:rsidRPr="00A65F3B" w:rsidRDefault="00D2771F" w:rsidP="00C75D46">
            <w:pPr>
              <w:spacing w:after="120" w:line="288" w:lineRule="auto"/>
              <w:jc w:val="both"/>
              <w:rPr>
                <w:b/>
                <w:sz w:val="24"/>
                <w:szCs w:val="24"/>
              </w:rPr>
            </w:pPr>
            <w:r w:rsidRPr="00A65F3B">
              <w:rPr>
                <w:b/>
                <w:sz w:val="24"/>
                <w:szCs w:val="24"/>
              </w:rPr>
              <w:t>Desirable</w:t>
            </w:r>
          </w:p>
        </w:tc>
        <w:tc>
          <w:tcPr>
            <w:tcW w:w="7763" w:type="dxa"/>
          </w:tcPr>
          <w:p w14:paraId="06DC65D9" w14:textId="77777777" w:rsidR="00EE204A" w:rsidRPr="00071E71" w:rsidRDefault="00071E71" w:rsidP="00C75D46">
            <w:pPr>
              <w:numPr>
                <w:ilvl w:val="0"/>
                <w:numId w:val="30"/>
              </w:numPr>
              <w:spacing w:after="120" w:line="288" w:lineRule="auto"/>
              <w:ind w:left="0"/>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0A562A">
              <w:rPr>
                <w:rFonts w:eastAsia="Times New Roman"/>
                <w:sz w:val="24"/>
              </w:rPr>
              <w:t>Qualifications and experience in adult professional learning</w:t>
            </w:r>
          </w:p>
          <w:p w14:paraId="7E777D63" w14:textId="168DD615" w:rsidR="00071E71" w:rsidRPr="00C13D8F" w:rsidRDefault="00071E71" w:rsidP="00C75D46">
            <w:pPr>
              <w:numPr>
                <w:ilvl w:val="0"/>
                <w:numId w:val="30"/>
              </w:numPr>
              <w:spacing w:after="120" w:line="288" w:lineRule="auto"/>
              <w:ind w:left="0"/>
              <w:jc w:val="both"/>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sz w:val="24"/>
                <w:szCs w:val="22"/>
              </w:rPr>
              <w:lastRenderedPageBreak/>
              <w:t>University acquired degree or diploma in a humanities field</w:t>
            </w:r>
          </w:p>
        </w:tc>
      </w:tr>
    </w:tbl>
    <w:bookmarkEnd w:id="3"/>
    <w:bookmarkEnd w:id="0"/>
    <w:p w14:paraId="5D93A4E1" w14:textId="77777777" w:rsidR="00D2771F" w:rsidRPr="00B732A4" w:rsidRDefault="00D2771F" w:rsidP="00C75D46">
      <w:pPr>
        <w:pStyle w:val="Heading2"/>
        <w:spacing w:line="288" w:lineRule="auto"/>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042940A1" w14:textId="77777777" w:rsidR="007773F9" w:rsidRDefault="007773F9" w:rsidP="00C75D46">
      <w:pPr>
        <w:jc w:val="both"/>
        <w:rPr>
          <w:sz w:val="24"/>
          <w:szCs w:val="24"/>
        </w:rPr>
      </w:pPr>
      <w:r>
        <w:rPr>
          <w:noProof/>
        </w:rPr>
        <w:drawing>
          <wp:inline distT="0" distB="0" distL="0" distR="0" wp14:anchorId="18CDCC7A" wp14:editId="2A2A1566">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3DA121C0" w14:textId="77777777" w:rsidR="00D2771F" w:rsidRPr="00FD47C2" w:rsidRDefault="00D2771F" w:rsidP="00C75D46">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6998A49B" w14:textId="77777777" w:rsidR="00D2771F" w:rsidRDefault="00D2771F" w:rsidP="00C75D46">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FEFB0B1" w14:textId="1E7ACD50" w:rsidR="00D2771F" w:rsidRDefault="00D2771F" w:rsidP="00C75D46">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r w:rsidR="00EF2F4D">
        <w:rPr>
          <w:sz w:val="24"/>
          <w:szCs w:val="24"/>
        </w:rPr>
        <w:t>respected and</w:t>
      </w:r>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495A3CBC" w14:textId="77777777" w:rsidR="00D2771F" w:rsidRDefault="00D2771F" w:rsidP="00C75D46">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25D8C83F" w14:textId="77777777" w:rsidR="00D2771F" w:rsidRPr="00CA664C" w:rsidRDefault="00D2771F" w:rsidP="00C75D46">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0886EB76" w14:textId="2E5A1F6B" w:rsidR="00D2771F" w:rsidRPr="00CA664C" w:rsidRDefault="00D2771F" w:rsidP="00C75D46">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00820400" w:rsidRPr="00820400">
          <w:rPr>
            <w:rStyle w:val="Hyperlink"/>
            <w:b/>
            <w:bCs/>
            <w:sz w:val="24"/>
            <w:szCs w:val="24"/>
          </w:rPr>
          <w:t>https://</w:t>
        </w:r>
        <w:r w:rsidR="00820400" w:rsidRPr="00820400">
          <w:rPr>
            <w:rStyle w:val="Hyperlink"/>
            <w:sz w:val="24"/>
            <w:szCs w:val="24"/>
          </w:rPr>
          <w:t>www.dpac.tas.gov.au/divisions/ssmo</w:t>
        </w:r>
      </w:hyperlink>
      <w:r w:rsidR="00820400" w:rsidRPr="00820400">
        <w:t xml:space="preserve"> </w:t>
      </w:r>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B03C7CA" w14:textId="77777777" w:rsidR="00D2771F" w:rsidRPr="00B732A4" w:rsidRDefault="00D2771F" w:rsidP="00C75D46">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B145385" w14:textId="77777777" w:rsidR="00D2771F" w:rsidRPr="00B732A4" w:rsidRDefault="00D2771F" w:rsidP="00C75D46">
      <w:pPr>
        <w:pStyle w:val="Heading2"/>
        <w:spacing w:line="288" w:lineRule="auto"/>
        <w:jc w:val="both"/>
        <w:rPr>
          <w:color w:val="011947"/>
        </w:rPr>
      </w:pPr>
      <w:r w:rsidRPr="00B732A4">
        <w:rPr>
          <w:color w:val="011947"/>
        </w:rPr>
        <w:lastRenderedPageBreak/>
        <w:t>Commitment to Children and Young People</w:t>
      </w:r>
    </w:p>
    <w:p w14:paraId="75D4E590" w14:textId="77777777" w:rsidR="007773F9" w:rsidRDefault="00D2771F" w:rsidP="00C75D46">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0377B3C3" w14:textId="77777777" w:rsidR="00D2771F" w:rsidRPr="00B732A4" w:rsidRDefault="00D2771F" w:rsidP="00C75D46">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2237E96D" w14:textId="0F8112D5" w:rsidR="00D2771F" w:rsidRDefault="00D2771F" w:rsidP="00C75D46">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w:t>
      </w:r>
    </w:p>
    <w:p w14:paraId="00FEEE23" w14:textId="77777777" w:rsidR="00C75D46" w:rsidRPr="005C26ED" w:rsidRDefault="00C75D46" w:rsidP="00C75D46">
      <w:pPr>
        <w:jc w:val="both"/>
        <w:rPr>
          <w:sz w:val="24"/>
          <w:szCs w:val="24"/>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5BC5E96A" w14:textId="77777777" w:rsidTr="00AE03E2">
        <w:trPr>
          <w:trHeight w:val="70"/>
          <w:tblHeader/>
        </w:trPr>
        <w:tc>
          <w:tcPr>
            <w:tcW w:w="9026" w:type="dxa"/>
          </w:tcPr>
          <w:p w14:paraId="1ED1C185" w14:textId="77777777" w:rsidR="00C75D46" w:rsidRDefault="00743D05" w:rsidP="00C75D46">
            <w:pPr>
              <w:tabs>
                <w:tab w:val="left" w:pos="180"/>
              </w:tabs>
              <w:spacing w:after="120" w:line="288" w:lineRule="auto"/>
              <w:jc w:val="both"/>
              <w:rPr>
                <w:rFonts w:cs="Arial"/>
              </w:rPr>
            </w:pPr>
            <w:bookmarkStart w:id="4" w:name="_Hlk119598056"/>
            <w:r w:rsidRPr="00D720EC">
              <w:rPr>
                <w:rFonts w:cs="Arial"/>
                <w:b/>
              </w:rPr>
              <w:t xml:space="preserve">APPROVED BY </w:t>
            </w:r>
            <w:r>
              <w:rPr>
                <w:rFonts w:cs="Arial"/>
                <w:b/>
              </w:rPr>
              <w:t xml:space="preserve">P&amp;C </w:t>
            </w:r>
            <w:r w:rsidRPr="00D720EC">
              <w:rPr>
                <w:rFonts w:cs="Arial"/>
                <w:b/>
              </w:rPr>
              <w:t xml:space="preserve">DELEGATE: </w:t>
            </w:r>
            <w:r w:rsidR="00C75D46" w:rsidRPr="00D720EC">
              <w:rPr>
                <w:rFonts w:cs="Arial"/>
              </w:rPr>
              <w:t xml:space="preserve">973874 – Assistant Director </w:t>
            </w:r>
            <w:r w:rsidR="00C75D46">
              <w:rPr>
                <w:rFonts w:cs="Arial"/>
              </w:rPr>
              <w:t xml:space="preserve">Strategic Recruitment and Payroll Operations </w:t>
            </w:r>
            <w:r w:rsidR="00C75D46" w:rsidRPr="00D720EC">
              <w:rPr>
                <w:rFonts w:cs="Arial"/>
              </w:rPr>
              <w:t xml:space="preserve">– </w:t>
            </w:r>
            <w:r w:rsidR="00C75D46">
              <w:rPr>
                <w:rFonts w:cs="Arial"/>
              </w:rPr>
              <w:t>December 2023</w:t>
            </w:r>
          </w:p>
          <w:p w14:paraId="6FF9C3E2" w14:textId="77777777" w:rsidR="00C75D46" w:rsidRPr="00D720EC" w:rsidRDefault="00C75D46" w:rsidP="00C75D46">
            <w:pPr>
              <w:tabs>
                <w:tab w:val="left" w:pos="180"/>
              </w:tabs>
              <w:spacing w:after="120" w:line="288" w:lineRule="auto"/>
              <w:jc w:val="both"/>
              <w:rPr>
                <w:rFonts w:cs="Arial"/>
              </w:rPr>
            </w:pPr>
            <w:r w:rsidRPr="00D720EC">
              <w:rPr>
                <w:rFonts w:cs="Arial"/>
              </w:rPr>
              <w:t xml:space="preserve">Request: </w:t>
            </w:r>
            <w:r w:rsidRPr="00BB395B">
              <w:rPr>
                <w:rFonts w:cs="Arial"/>
              </w:rPr>
              <w:t>7013408</w:t>
            </w:r>
          </w:p>
          <w:p w14:paraId="4485CAE7" w14:textId="6412594F" w:rsidR="00D2771F" w:rsidRPr="00E15432" w:rsidRDefault="00C75D46" w:rsidP="00C75D46">
            <w:pPr>
              <w:tabs>
                <w:tab w:val="left" w:pos="180"/>
              </w:tabs>
              <w:spacing w:after="120" w:line="288" w:lineRule="auto"/>
              <w:jc w:val="both"/>
              <w:rPr>
                <w:rFonts w:cs="Arial"/>
              </w:rPr>
            </w:pPr>
            <w:r w:rsidRPr="00D720EC">
              <w:rPr>
                <w:rFonts w:cs="Arial"/>
              </w:rPr>
              <w:t xml:space="preserve">Date Duties and Selection Criteria Last Reviewed: </w:t>
            </w:r>
            <w:r>
              <w:rPr>
                <w:rFonts w:cs="Arial"/>
              </w:rPr>
              <w:t>12/23 VRH</w:t>
            </w:r>
          </w:p>
        </w:tc>
      </w:tr>
      <w:bookmarkEnd w:id="4"/>
    </w:tbl>
    <w:p w14:paraId="52987E1E" w14:textId="77777777" w:rsidR="00BF7FC7" w:rsidRPr="00BF7FC7" w:rsidRDefault="00BF7FC7" w:rsidP="00C75D46">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8426" w14:textId="77777777" w:rsidR="0046090A" w:rsidRDefault="0046090A" w:rsidP="0021185D">
      <w:pPr>
        <w:spacing w:after="0" w:line="240" w:lineRule="auto"/>
      </w:pPr>
      <w:r>
        <w:separator/>
      </w:r>
    </w:p>
    <w:p w14:paraId="2B35712F" w14:textId="77777777" w:rsidR="0046090A" w:rsidRDefault="0046090A"/>
  </w:endnote>
  <w:endnote w:type="continuationSeparator" w:id="0">
    <w:p w14:paraId="1417C188" w14:textId="77777777" w:rsidR="0046090A" w:rsidRDefault="0046090A" w:rsidP="0021185D">
      <w:pPr>
        <w:spacing w:after="0" w:line="240" w:lineRule="auto"/>
      </w:pPr>
      <w:r>
        <w:continuationSeparator/>
      </w:r>
    </w:p>
    <w:p w14:paraId="6E682AB0" w14:textId="77777777" w:rsidR="0046090A" w:rsidRDefault="00460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DBF7"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5DDC714A"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B18A"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CF67CE6" wp14:editId="672241BE">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10C18" w14:textId="77777777" w:rsidR="0046090A" w:rsidRDefault="0046090A" w:rsidP="0021185D">
      <w:pPr>
        <w:spacing w:after="0" w:line="240" w:lineRule="auto"/>
      </w:pPr>
      <w:r>
        <w:separator/>
      </w:r>
    </w:p>
    <w:p w14:paraId="27A9E470" w14:textId="77777777" w:rsidR="0046090A" w:rsidRDefault="0046090A"/>
  </w:footnote>
  <w:footnote w:type="continuationSeparator" w:id="0">
    <w:p w14:paraId="07A9163B" w14:textId="77777777" w:rsidR="0046090A" w:rsidRDefault="0046090A" w:rsidP="0021185D">
      <w:pPr>
        <w:spacing w:after="0" w:line="240" w:lineRule="auto"/>
      </w:pPr>
      <w:r>
        <w:continuationSeparator/>
      </w:r>
    </w:p>
    <w:p w14:paraId="7CC67799" w14:textId="77777777" w:rsidR="0046090A" w:rsidRDefault="00460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A49E" w14:textId="77777777" w:rsidR="007773F9" w:rsidRDefault="007773F9" w:rsidP="00A26A93">
    <w:pPr>
      <w:pStyle w:val="IntroParagraph"/>
      <w:spacing w:before="0" w:after="0"/>
      <w:rPr>
        <w:noProof/>
      </w:rPr>
    </w:pPr>
  </w:p>
  <w:p w14:paraId="046B273B" w14:textId="77777777" w:rsidR="007773F9" w:rsidRDefault="007773F9" w:rsidP="00A26A93">
    <w:pPr>
      <w:pStyle w:val="IntroParagraph"/>
      <w:spacing w:before="0" w:after="0"/>
      <w:rPr>
        <w:noProof/>
      </w:rPr>
    </w:pPr>
  </w:p>
  <w:p w14:paraId="1DCCB024"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7FB3B9FE" wp14:editId="2CF34DA5">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8E2746"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6A3852"/>
    <w:multiLevelType w:val="hybridMultilevel"/>
    <w:tmpl w:val="BBA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9"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7"/>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6"/>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9"/>
  </w:num>
  <w:num w:numId="19" w16cid:durableId="2132505946">
    <w:abstractNumId w:val="23"/>
  </w:num>
  <w:num w:numId="20" w16cid:durableId="1541359452">
    <w:abstractNumId w:val="25"/>
  </w:num>
  <w:num w:numId="21" w16cid:durableId="434911651">
    <w:abstractNumId w:val="28"/>
  </w:num>
  <w:num w:numId="22" w16cid:durableId="1089351798">
    <w:abstractNumId w:val="35"/>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8"/>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3"/>
  </w:num>
  <w:num w:numId="39" w16cid:durableId="1579637143">
    <w:abstractNumId w:val="34"/>
  </w:num>
  <w:num w:numId="40" w16cid:durableId="22365621">
    <w:abstractNumId w:val="32"/>
  </w:num>
  <w:num w:numId="41" w16cid:durableId="1873105597">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0A"/>
    <w:rsid w:val="0003097B"/>
    <w:rsid w:val="00043BD2"/>
    <w:rsid w:val="00054DAF"/>
    <w:rsid w:val="00054F2F"/>
    <w:rsid w:val="00060B8A"/>
    <w:rsid w:val="00071E71"/>
    <w:rsid w:val="00075F1C"/>
    <w:rsid w:val="00083CA6"/>
    <w:rsid w:val="00083EED"/>
    <w:rsid w:val="000A6D2A"/>
    <w:rsid w:val="000B12D1"/>
    <w:rsid w:val="000E161A"/>
    <w:rsid w:val="000F44F6"/>
    <w:rsid w:val="00117D4C"/>
    <w:rsid w:val="001201A8"/>
    <w:rsid w:val="00123373"/>
    <w:rsid w:val="001305A1"/>
    <w:rsid w:val="00133A95"/>
    <w:rsid w:val="001543EA"/>
    <w:rsid w:val="00161920"/>
    <w:rsid w:val="0016296A"/>
    <w:rsid w:val="00163800"/>
    <w:rsid w:val="00167EA1"/>
    <w:rsid w:val="001710C4"/>
    <w:rsid w:val="0017164A"/>
    <w:rsid w:val="0017250A"/>
    <w:rsid w:val="001733FD"/>
    <w:rsid w:val="00183D72"/>
    <w:rsid w:val="0019596D"/>
    <w:rsid w:val="001A3B3F"/>
    <w:rsid w:val="001A4CB2"/>
    <w:rsid w:val="001C1052"/>
    <w:rsid w:val="001E7F11"/>
    <w:rsid w:val="00200C4A"/>
    <w:rsid w:val="0021185D"/>
    <w:rsid w:val="00216D6E"/>
    <w:rsid w:val="002229B6"/>
    <w:rsid w:val="00243DC1"/>
    <w:rsid w:val="002550C7"/>
    <w:rsid w:val="00256B79"/>
    <w:rsid w:val="00264614"/>
    <w:rsid w:val="0027130E"/>
    <w:rsid w:val="00272EF9"/>
    <w:rsid w:val="00274CC1"/>
    <w:rsid w:val="00280ED9"/>
    <w:rsid w:val="002A609F"/>
    <w:rsid w:val="002C1C14"/>
    <w:rsid w:val="002C2248"/>
    <w:rsid w:val="002C5E53"/>
    <w:rsid w:val="002F24E1"/>
    <w:rsid w:val="002F74C8"/>
    <w:rsid w:val="0030202C"/>
    <w:rsid w:val="00302D72"/>
    <w:rsid w:val="00310B14"/>
    <w:rsid w:val="00313BB8"/>
    <w:rsid w:val="00314A9E"/>
    <w:rsid w:val="00315A37"/>
    <w:rsid w:val="003316DF"/>
    <w:rsid w:val="00331938"/>
    <w:rsid w:val="00334D9C"/>
    <w:rsid w:val="00335740"/>
    <w:rsid w:val="00345368"/>
    <w:rsid w:val="00350EB8"/>
    <w:rsid w:val="00356782"/>
    <w:rsid w:val="00373CDA"/>
    <w:rsid w:val="0038226B"/>
    <w:rsid w:val="00394B1B"/>
    <w:rsid w:val="00395538"/>
    <w:rsid w:val="003A1D10"/>
    <w:rsid w:val="003A536B"/>
    <w:rsid w:val="003A66C0"/>
    <w:rsid w:val="003B4B23"/>
    <w:rsid w:val="003D675E"/>
    <w:rsid w:val="0040727E"/>
    <w:rsid w:val="004159FB"/>
    <w:rsid w:val="0042558A"/>
    <w:rsid w:val="0042594C"/>
    <w:rsid w:val="00430343"/>
    <w:rsid w:val="004561FC"/>
    <w:rsid w:val="0046090A"/>
    <w:rsid w:val="004609BB"/>
    <w:rsid w:val="004C277B"/>
    <w:rsid w:val="004C4F86"/>
    <w:rsid w:val="004D1FC2"/>
    <w:rsid w:val="004D2F28"/>
    <w:rsid w:val="004D7A71"/>
    <w:rsid w:val="005066D4"/>
    <w:rsid w:val="005133D3"/>
    <w:rsid w:val="00515EB4"/>
    <w:rsid w:val="00526203"/>
    <w:rsid w:val="0054141F"/>
    <w:rsid w:val="00545C6D"/>
    <w:rsid w:val="00546B9E"/>
    <w:rsid w:val="00553139"/>
    <w:rsid w:val="00571853"/>
    <w:rsid w:val="0057794A"/>
    <w:rsid w:val="00577C3D"/>
    <w:rsid w:val="005809C1"/>
    <w:rsid w:val="005816FC"/>
    <w:rsid w:val="005836DC"/>
    <w:rsid w:val="0058395F"/>
    <w:rsid w:val="00585028"/>
    <w:rsid w:val="005A63D5"/>
    <w:rsid w:val="005C26ED"/>
    <w:rsid w:val="005E5F72"/>
    <w:rsid w:val="005F0AB1"/>
    <w:rsid w:val="00607C19"/>
    <w:rsid w:val="00611319"/>
    <w:rsid w:val="00611AD3"/>
    <w:rsid w:val="00620233"/>
    <w:rsid w:val="006458C0"/>
    <w:rsid w:val="00680938"/>
    <w:rsid w:val="00682150"/>
    <w:rsid w:val="00697DE2"/>
    <w:rsid w:val="006C2F21"/>
    <w:rsid w:val="006D4872"/>
    <w:rsid w:val="006D7008"/>
    <w:rsid w:val="006D7169"/>
    <w:rsid w:val="006E7034"/>
    <w:rsid w:val="007260EA"/>
    <w:rsid w:val="0073162E"/>
    <w:rsid w:val="00736B55"/>
    <w:rsid w:val="0074012F"/>
    <w:rsid w:val="0074212D"/>
    <w:rsid w:val="00743D05"/>
    <w:rsid w:val="00772F50"/>
    <w:rsid w:val="00773550"/>
    <w:rsid w:val="007773F9"/>
    <w:rsid w:val="00792193"/>
    <w:rsid w:val="007A6C0F"/>
    <w:rsid w:val="007B624D"/>
    <w:rsid w:val="007B689E"/>
    <w:rsid w:val="007B7B9D"/>
    <w:rsid w:val="007C64D9"/>
    <w:rsid w:val="007D126B"/>
    <w:rsid w:val="007E1CE5"/>
    <w:rsid w:val="00820400"/>
    <w:rsid w:val="0082660F"/>
    <w:rsid w:val="00832C37"/>
    <w:rsid w:val="00853810"/>
    <w:rsid w:val="0086173D"/>
    <w:rsid w:val="00867075"/>
    <w:rsid w:val="008929BA"/>
    <w:rsid w:val="008A4A15"/>
    <w:rsid w:val="008B28F2"/>
    <w:rsid w:val="008C241C"/>
    <w:rsid w:val="008E08BD"/>
    <w:rsid w:val="008E4295"/>
    <w:rsid w:val="008E504D"/>
    <w:rsid w:val="008F2FCD"/>
    <w:rsid w:val="009135F2"/>
    <w:rsid w:val="00921AE4"/>
    <w:rsid w:val="00935713"/>
    <w:rsid w:val="00935E94"/>
    <w:rsid w:val="0094746F"/>
    <w:rsid w:val="009514D5"/>
    <w:rsid w:val="00963D71"/>
    <w:rsid w:val="00980A86"/>
    <w:rsid w:val="00980B47"/>
    <w:rsid w:val="00995C53"/>
    <w:rsid w:val="009A49F0"/>
    <w:rsid w:val="009A7920"/>
    <w:rsid w:val="009B3B5A"/>
    <w:rsid w:val="009B48A8"/>
    <w:rsid w:val="009C08F6"/>
    <w:rsid w:val="009D0306"/>
    <w:rsid w:val="009D6E8A"/>
    <w:rsid w:val="009D77A5"/>
    <w:rsid w:val="009F275A"/>
    <w:rsid w:val="009F4D15"/>
    <w:rsid w:val="009F56AC"/>
    <w:rsid w:val="00A233DC"/>
    <w:rsid w:val="00A26A93"/>
    <w:rsid w:val="00A31064"/>
    <w:rsid w:val="00A67A6E"/>
    <w:rsid w:val="00A81B75"/>
    <w:rsid w:val="00A85286"/>
    <w:rsid w:val="00A90FD6"/>
    <w:rsid w:val="00AC1750"/>
    <w:rsid w:val="00AD47C0"/>
    <w:rsid w:val="00AE04F2"/>
    <w:rsid w:val="00AE1414"/>
    <w:rsid w:val="00AE1B13"/>
    <w:rsid w:val="00AE2074"/>
    <w:rsid w:val="00B02B5C"/>
    <w:rsid w:val="00B070F8"/>
    <w:rsid w:val="00B2387C"/>
    <w:rsid w:val="00B26E57"/>
    <w:rsid w:val="00B35976"/>
    <w:rsid w:val="00B419A8"/>
    <w:rsid w:val="00B5117E"/>
    <w:rsid w:val="00B620D5"/>
    <w:rsid w:val="00B66506"/>
    <w:rsid w:val="00B66AB7"/>
    <w:rsid w:val="00B71A9E"/>
    <w:rsid w:val="00B741A8"/>
    <w:rsid w:val="00B7509B"/>
    <w:rsid w:val="00B93ADF"/>
    <w:rsid w:val="00B9468D"/>
    <w:rsid w:val="00BA3C7A"/>
    <w:rsid w:val="00BD076D"/>
    <w:rsid w:val="00BD2AAD"/>
    <w:rsid w:val="00BE1A22"/>
    <w:rsid w:val="00BF7FC7"/>
    <w:rsid w:val="00C025E5"/>
    <w:rsid w:val="00C058DB"/>
    <w:rsid w:val="00C13D8F"/>
    <w:rsid w:val="00C200D1"/>
    <w:rsid w:val="00C247A8"/>
    <w:rsid w:val="00C35A22"/>
    <w:rsid w:val="00C41DB7"/>
    <w:rsid w:val="00C42925"/>
    <w:rsid w:val="00C44AA7"/>
    <w:rsid w:val="00C4706C"/>
    <w:rsid w:val="00C5488F"/>
    <w:rsid w:val="00C673DA"/>
    <w:rsid w:val="00C74145"/>
    <w:rsid w:val="00C75D46"/>
    <w:rsid w:val="00C8261F"/>
    <w:rsid w:val="00C8792B"/>
    <w:rsid w:val="00CC067E"/>
    <w:rsid w:val="00CC0F5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65B35"/>
    <w:rsid w:val="00E7126F"/>
    <w:rsid w:val="00E8310E"/>
    <w:rsid w:val="00E8482A"/>
    <w:rsid w:val="00E92BDF"/>
    <w:rsid w:val="00E9525A"/>
    <w:rsid w:val="00EC7BED"/>
    <w:rsid w:val="00EE204A"/>
    <w:rsid w:val="00EE2CB4"/>
    <w:rsid w:val="00EF0022"/>
    <w:rsid w:val="00EF2F4D"/>
    <w:rsid w:val="00F000B3"/>
    <w:rsid w:val="00F00402"/>
    <w:rsid w:val="00F00C5A"/>
    <w:rsid w:val="00F25D12"/>
    <w:rsid w:val="00F32565"/>
    <w:rsid w:val="00F504F0"/>
    <w:rsid w:val="00F52F3C"/>
    <w:rsid w:val="00F60EAD"/>
    <w:rsid w:val="00F87EB5"/>
    <w:rsid w:val="00FB0D41"/>
    <w:rsid w:val="00FC6165"/>
    <w:rsid w:val="00FD43A2"/>
    <w:rsid w:val="00FD7031"/>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FC1FE"/>
  <w15:chartTrackingRefBased/>
  <w15:docId w15:val="{FFA43E21-C9C3-422A-8022-3BF4A10C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 w:type="character" w:customStyle="1" w:styleId="ui-provider">
    <w:name w:val="ui-provider"/>
    <w:basedOn w:val="DefaultParagraphFont"/>
    <w:rsid w:val="00526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01.safelinks.protection.outlook.com/?url=https%3A%2F%2Fwww.dpac.tas.gov.au%2Fdivisions%2Fssmo&amp;data=05%7C02%7Cjennifer.thain%40decyp.tas.gov.au%7C08bcae0175e244f5bac308de0089f9fd%7Ca9be3ac70c60491e8b3ba32f8f46aec8%7C0%7C0%7C638948789768032427%7CUnknown%7CTWFpbGZsb3d8eyJFbXB0eU1hcGkiOnRydWUsIlYiOiIwLjAuMDAwMCIsIlAiOiJXaW4zMiIsIkFOIjoiTWFpbCIsIldUIjoyfQ%3D%3D%7C0%7C%7C%7C&amp;sdata=8LArWADEI0T0Fnf0T3XNFz3qtX4J5DqEa%2F2KFWRB%2B6g%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newton\Downloads\Statements%20of%20Duties%20Template%202025%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8A8CFBBCBA4C71AC965ADDB76C53D3"/>
        <w:category>
          <w:name w:val="General"/>
          <w:gallery w:val="placeholder"/>
        </w:category>
        <w:types>
          <w:type w:val="bbPlcHdr"/>
        </w:types>
        <w:behaviors>
          <w:behavior w:val="content"/>
        </w:behaviors>
        <w:guid w:val="{6EDA4EE9-8F05-478C-A16B-A3392291E78F}"/>
      </w:docPartPr>
      <w:docPartBody>
        <w:p w:rsidR="00EC3757" w:rsidRDefault="00EC3757">
          <w:pPr>
            <w:pStyle w:val="C28A8CFBBCBA4C71AC965ADDB76C53D3"/>
          </w:pPr>
          <w:r w:rsidRPr="00370966">
            <w:rPr>
              <w:rStyle w:val="PlaceholderText"/>
            </w:rPr>
            <w:t>[Title]</w:t>
          </w:r>
        </w:p>
      </w:docPartBody>
    </w:docPart>
    <w:docPart>
      <w:docPartPr>
        <w:name w:val="C06F9D5F4D5245C488C7E793649BECEC"/>
        <w:category>
          <w:name w:val="General"/>
          <w:gallery w:val="placeholder"/>
        </w:category>
        <w:types>
          <w:type w:val="bbPlcHdr"/>
        </w:types>
        <w:behaviors>
          <w:behavior w:val="content"/>
        </w:behaviors>
        <w:guid w:val="{CB676FEA-E543-4954-9158-2736D2A22AD4}"/>
      </w:docPartPr>
      <w:docPartBody>
        <w:p w:rsidR="00EC3757" w:rsidRDefault="00EC3757">
          <w:pPr>
            <w:pStyle w:val="C06F9D5F4D5245C488C7E793649BECEC"/>
          </w:pPr>
          <w:r w:rsidRPr="004D2F28">
            <w:rPr>
              <w:rStyle w:val="PlaceholderText"/>
              <w:color w:val="000000" w:themeColor="text1"/>
            </w:rPr>
            <w:t>Choose an item.</w:t>
          </w:r>
        </w:p>
      </w:docPartBody>
    </w:docPart>
    <w:docPart>
      <w:docPartPr>
        <w:name w:val="78AFE46ECAE9460693382442FE1DAF09"/>
        <w:category>
          <w:name w:val="General"/>
          <w:gallery w:val="placeholder"/>
        </w:category>
        <w:types>
          <w:type w:val="bbPlcHdr"/>
        </w:types>
        <w:behaviors>
          <w:behavior w:val="content"/>
        </w:behaviors>
        <w:guid w:val="{ACA3F7CC-0CEC-48FB-BC19-40B7FC96C402}"/>
      </w:docPartPr>
      <w:docPartBody>
        <w:p w:rsidR="00EC3757" w:rsidRDefault="00EC3757" w:rsidP="00EC3757">
          <w:pPr>
            <w:pStyle w:val="78AFE46ECAE9460693382442FE1DAF09"/>
          </w:pPr>
          <w:r w:rsidRPr="00BF7FC7">
            <w:rPr>
              <w:rStyle w:val="PlaceholderText"/>
              <w:color w:val="000000" w:themeColor="text1"/>
            </w:rPr>
            <w:t>Choose an item.</w:t>
          </w:r>
        </w:p>
      </w:docPartBody>
    </w:docPart>
    <w:docPart>
      <w:docPartPr>
        <w:name w:val="F4483304815E48EC9F270C590E49BD52"/>
        <w:category>
          <w:name w:val="General"/>
          <w:gallery w:val="placeholder"/>
        </w:category>
        <w:types>
          <w:type w:val="bbPlcHdr"/>
        </w:types>
        <w:behaviors>
          <w:behavior w:val="content"/>
        </w:behaviors>
        <w:guid w:val="{D4F41A9E-277C-474F-9182-1E9C61245C73}"/>
      </w:docPartPr>
      <w:docPartBody>
        <w:p w:rsidR="00EC3757" w:rsidRDefault="00EC3757" w:rsidP="00EC3757">
          <w:pPr>
            <w:pStyle w:val="F4483304815E48EC9F270C590E49BD52"/>
          </w:pPr>
          <w:r w:rsidRPr="00727CD6">
            <w:rPr>
              <w:rStyle w:val="PlaceholderText"/>
            </w:rPr>
            <w:t>Choose an item</w:t>
          </w:r>
          <w:r>
            <w:rPr>
              <w:rStyle w:val="PlaceholderText"/>
            </w:rPr>
            <w:t xml:space="preserve"> below</w:t>
          </w:r>
          <w:r w:rsidRPr="00727CD6">
            <w:rPr>
              <w:rStyle w:val="PlaceholderText"/>
            </w:rPr>
            <w:t>.</w:t>
          </w:r>
        </w:p>
      </w:docPartBody>
    </w:docPart>
    <w:docPart>
      <w:docPartPr>
        <w:name w:val="A9621661E29744D9A28518BBFB9434B3"/>
        <w:category>
          <w:name w:val="General"/>
          <w:gallery w:val="placeholder"/>
        </w:category>
        <w:types>
          <w:type w:val="bbPlcHdr"/>
        </w:types>
        <w:behaviors>
          <w:behavior w:val="content"/>
        </w:behaviors>
        <w:guid w:val="{D620DC95-2B24-41F7-A536-EEC5587BFCDB}"/>
      </w:docPartPr>
      <w:docPartBody>
        <w:p w:rsidR="00EC3757" w:rsidRDefault="00EC3757" w:rsidP="00EC3757">
          <w:pPr>
            <w:pStyle w:val="A9621661E29744D9A28518BBFB9434B3"/>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57"/>
    <w:rsid w:val="002F24E1"/>
    <w:rsid w:val="005133D3"/>
    <w:rsid w:val="0054141F"/>
    <w:rsid w:val="00EC3757"/>
    <w:rsid w:val="00FB0D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757"/>
    <w:rPr>
      <w:color w:val="666666"/>
    </w:rPr>
  </w:style>
  <w:style w:type="paragraph" w:customStyle="1" w:styleId="C28A8CFBBCBA4C71AC965ADDB76C53D3">
    <w:name w:val="C28A8CFBBCBA4C71AC965ADDB76C53D3"/>
  </w:style>
  <w:style w:type="paragraph" w:customStyle="1" w:styleId="C06F9D5F4D5245C488C7E793649BECEC">
    <w:name w:val="C06F9D5F4D5245C488C7E793649BECEC"/>
  </w:style>
  <w:style w:type="paragraph" w:customStyle="1" w:styleId="78AFE46ECAE9460693382442FE1DAF09">
    <w:name w:val="78AFE46ECAE9460693382442FE1DAF09"/>
    <w:rsid w:val="00EC3757"/>
  </w:style>
  <w:style w:type="paragraph" w:customStyle="1" w:styleId="F4483304815E48EC9F270C590E49BD52">
    <w:name w:val="F4483304815E48EC9F270C590E49BD52"/>
    <w:rsid w:val="00EC3757"/>
  </w:style>
  <w:style w:type="paragraph" w:customStyle="1" w:styleId="A9621661E29744D9A28518BBFB9434B3">
    <w:name w:val="A9621661E29744D9A28518BBFB9434B3"/>
    <w:rsid w:val="00EC3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2.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2025 (6)</Template>
  <TotalTime>10</TotalTime>
  <Pages>6</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11529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Trainer</dc:title>
  <dc:subject/>
  <dc:creator>Newton, Daniel</dc:creator>
  <cp:keywords/>
  <dc:description/>
  <cp:lastModifiedBy>Jenkinson, Chloe</cp:lastModifiedBy>
  <cp:revision>16</cp:revision>
  <cp:lastPrinted>2023-08-01T07:12:00Z</cp:lastPrinted>
  <dcterms:created xsi:type="dcterms:W3CDTF">2025-09-29T22:13:00Z</dcterms:created>
  <dcterms:modified xsi:type="dcterms:W3CDTF">2025-12-17T05:14:00Z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