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503689211" w:displacedByCustomXml="next"/>
    <w:sdt>
      <w:sdtPr>
        <w:rPr>
          <w:color w:val="011947"/>
          <w:sz w:val="36"/>
          <w:szCs w:val="36"/>
        </w:rPr>
        <w:alias w:val="Title"/>
        <w:tag w:val=""/>
        <w:id w:val="1716622775"/>
        <w:placeholder>
          <w:docPart w:val="57A1BD7A54E141F2A57AC74D6D230822"/>
        </w:placeholder>
        <w:dataBinding w:prefixMappings="xmlns:ns0='http://purl.org/dc/elements/1.1/' xmlns:ns1='http://schemas.openxmlformats.org/package/2006/metadata/core-properties' " w:xpath="/ns1:coreProperties[1]/ns0:title[1]" w:storeItemID="{6C3C8BC8-F283-45AE-878A-BAB7291924A1}"/>
        <w:text/>
      </w:sdtPr>
      <w:sdtContent>
        <w:p w14:paraId="3C828170" w14:textId="2C9E25FE" w:rsidR="009D6E8A" w:rsidRPr="00A36CC9" w:rsidRDefault="00255177" w:rsidP="00130422">
          <w:pPr>
            <w:pStyle w:val="Title"/>
            <w:rPr>
              <w:color w:val="011947"/>
              <w:sz w:val="36"/>
              <w:szCs w:val="36"/>
            </w:rPr>
          </w:pPr>
          <w:r w:rsidRPr="00255177">
            <w:rPr>
              <w:color w:val="011947"/>
              <w:sz w:val="36"/>
              <w:szCs w:val="36"/>
            </w:rPr>
            <w:t>IT Consultant</w:t>
          </w:r>
          <w:r w:rsidR="00052C9A" w:rsidRPr="00255177">
            <w:rPr>
              <w:color w:val="011947"/>
              <w:sz w:val="36"/>
              <w:szCs w:val="36"/>
            </w:rPr>
            <w:t xml:space="preserve"> – Frequently Asked Questions</w:t>
          </w:r>
        </w:p>
      </w:sdtContent>
    </w:sdt>
    <w:p w14:paraId="6240E246" w14:textId="77777777" w:rsidR="00A72F3B" w:rsidRDefault="00A72F3B" w:rsidP="00130422">
      <w:pPr>
        <w:pStyle w:val="Heading2"/>
        <w:spacing w:line="240" w:lineRule="auto"/>
        <w:rPr>
          <w:color w:val="011947"/>
          <w:sz w:val="28"/>
          <w:szCs w:val="28"/>
        </w:rPr>
      </w:pPr>
    </w:p>
    <w:p w14:paraId="4FF48542" w14:textId="28B5D1DD" w:rsidR="009D6E8A" w:rsidRPr="001D2C2A" w:rsidRDefault="00C64F72" w:rsidP="00130422">
      <w:pPr>
        <w:pStyle w:val="Heading2"/>
        <w:spacing w:line="240" w:lineRule="auto"/>
        <w:rPr>
          <w:color w:val="011947"/>
          <w:sz w:val="28"/>
          <w:szCs w:val="28"/>
        </w:rPr>
      </w:pPr>
      <w:r w:rsidRPr="001D2C2A">
        <w:rPr>
          <w:color w:val="011947"/>
          <w:sz w:val="28"/>
          <w:szCs w:val="28"/>
        </w:rPr>
        <w:t xml:space="preserve">What are the </w:t>
      </w:r>
      <w:r w:rsidR="00052C9A" w:rsidRPr="001D2C2A">
        <w:rPr>
          <w:color w:val="011947"/>
          <w:sz w:val="28"/>
          <w:szCs w:val="28"/>
        </w:rPr>
        <w:t>v</w:t>
      </w:r>
      <w:r w:rsidR="009D6E8A" w:rsidRPr="001D2C2A">
        <w:rPr>
          <w:color w:val="011947"/>
          <w:sz w:val="28"/>
          <w:szCs w:val="28"/>
        </w:rPr>
        <w:t xml:space="preserve">alues, </w:t>
      </w:r>
      <w:r w:rsidR="00052C9A" w:rsidRPr="001D2C2A">
        <w:rPr>
          <w:color w:val="011947"/>
          <w:sz w:val="28"/>
          <w:szCs w:val="28"/>
        </w:rPr>
        <w:t>b</w:t>
      </w:r>
      <w:r w:rsidR="009D6E8A" w:rsidRPr="001D2C2A">
        <w:rPr>
          <w:color w:val="011947"/>
          <w:sz w:val="28"/>
          <w:szCs w:val="28"/>
        </w:rPr>
        <w:t xml:space="preserve">ehaviours and </w:t>
      </w:r>
      <w:r w:rsidR="00052C9A" w:rsidRPr="001D2C2A">
        <w:rPr>
          <w:color w:val="011947"/>
          <w:sz w:val="28"/>
          <w:szCs w:val="28"/>
        </w:rPr>
        <w:t>w</w:t>
      </w:r>
      <w:r w:rsidR="009D6E8A" w:rsidRPr="001D2C2A">
        <w:rPr>
          <w:color w:val="011947"/>
          <w:sz w:val="28"/>
          <w:szCs w:val="28"/>
        </w:rPr>
        <w:t xml:space="preserve">orkplace </w:t>
      </w:r>
      <w:r w:rsidR="00052C9A" w:rsidRPr="001D2C2A">
        <w:rPr>
          <w:color w:val="011947"/>
          <w:sz w:val="28"/>
          <w:szCs w:val="28"/>
        </w:rPr>
        <w:t>d</w:t>
      </w:r>
      <w:r w:rsidR="009D6E8A" w:rsidRPr="001D2C2A">
        <w:rPr>
          <w:color w:val="011947"/>
          <w:sz w:val="28"/>
          <w:szCs w:val="28"/>
        </w:rPr>
        <w:t>iversity</w:t>
      </w:r>
      <w:r w:rsidRPr="001D2C2A">
        <w:rPr>
          <w:color w:val="011947"/>
          <w:sz w:val="28"/>
          <w:szCs w:val="28"/>
        </w:rPr>
        <w:t xml:space="preserve"> </w:t>
      </w:r>
      <w:r w:rsidR="00052C9A" w:rsidRPr="001D2C2A">
        <w:rPr>
          <w:color w:val="011947"/>
          <w:sz w:val="28"/>
          <w:szCs w:val="28"/>
        </w:rPr>
        <w:t>of</w:t>
      </w:r>
      <w:r w:rsidRPr="001D2C2A">
        <w:rPr>
          <w:color w:val="011947"/>
          <w:sz w:val="28"/>
          <w:szCs w:val="28"/>
        </w:rPr>
        <w:t xml:space="preserve"> the Department for Education, Children and Young People (DECYP)</w:t>
      </w:r>
    </w:p>
    <w:p w14:paraId="72A90FF0" w14:textId="77777777" w:rsidR="000C7A5D" w:rsidRPr="000C7A5D" w:rsidRDefault="00B33B29" w:rsidP="00130422">
      <w:pPr>
        <w:spacing w:line="240" w:lineRule="auto"/>
      </w:pPr>
      <w:r>
        <w:rPr>
          <w:noProof/>
        </w:rPr>
        <w:drawing>
          <wp:inline distT="0" distB="0" distL="0" distR="0" wp14:anchorId="4204B671" wp14:editId="49D7D7E7">
            <wp:extent cx="6258891" cy="352798"/>
            <wp:effectExtent l="0" t="0" r="0" b="9525"/>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258891" cy="352798"/>
                    </a:xfrm>
                    <a:prstGeom prst="rect">
                      <a:avLst/>
                    </a:prstGeom>
                  </pic:spPr>
                </pic:pic>
              </a:graphicData>
            </a:graphic>
          </wp:inline>
        </w:drawing>
      </w:r>
    </w:p>
    <w:p w14:paraId="5AD56EA9" w14:textId="46FEB9BF" w:rsidR="009D6E8A" w:rsidRPr="0084071D" w:rsidRDefault="009D6E8A" w:rsidP="00130422">
      <w:pPr>
        <w:spacing w:line="240" w:lineRule="auto"/>
        <w:rPr>
          <w:rFonts w:ascii="Calibri" w:hAnsi="Calibri"/>
          <w:sz w:val="20"/>
          <w:szCs w:val="20"/>
          <w:lang w:eastAsia="en-AU"/>
        </w:rPr>
      </w:pPr>
      <w:r w:rsidRPr="0084071D">
        <w:rPr>
          <w:sz w:val="20"/>
          <w:szCs w:val="20"/>
        </w:rPr>
        <w:t xml:space="preserve">Our values of </w:t>
      </w:r>
      <w:r w:rsidRPr="0084071D">
        <w:rPr>
          <w:b/>
          <w:bCs/>
          <w:sz w:val="20"/>
          <w:szCs w:val="20"/>
        </w:rPr>
        <w:t>Connection, Courage, Growth, Respect, Responsibility</w:t>
      </w:r>
      <w:r w:rsidRPr="0084071D">
        <w:rPr>
          <w:sz w:val="20"/>
          <w:szCs w:val="20"/>
        </w:rPr>
        <w:t xml:space="preserve"> represent the foundation of our </w:t>
      </w:r>
      <w:r w:rsidR="00484D26" w:rsidRPr="0084071D">
        <w:rPr>
          <w:sz w:val="20"/>
          <w:szCs w:val="20"/>
        </w:rPr>
        <w:t>d</w:t>
      </w:r>
      <w:r w:rsidRPr="0084071D">
        <w:rPr>
          <w:sz w:val="20"/>
          <w:szCs w:val="20"/>
        </w:rPr>
        <w:t xml:space="preserve">epartment’s culture and guide us in all that we do to ensure </w:t>
      </w:r>
      <w:r w:rsidRPr="0084071D">
        <w:rPr>
          <w:b/>
          <w:bCs/>
          <w:sz w:val="20"/>
          <w:szCs w:val="20"/>
        </w:rPr>
        <w:t>Bright lives. Positive futures</w:t>
      </w:r>
      <w:r w:rsidRPr="0084071D">
        <w:rPr>
          <w:sz w:val="20"/>
          <w:szCs w:val="20"/>
        </w:rPr>
        <w:t>. for every child and young person in Tasmania.</w:t>
      </w:r>
    </w:p>
    <w:p w14:paraId="490328A1" w14:textId="77777777" w:rsidR="009D6E8A" w:rsidRPr="0084071D" w:rsidRDefault="009D6E8A" w:rsidP="00130422">
      <w:pPr>
        <w:spacing w:line="240" w:lineRule="auto"/>
        <w:rPr>
          <w:sz w:val="20"/>
          <w:szCs w:val="20"/>
        </w:rPr>
      </w:pPr>
      <w:r w:rsidRPr="0084071D">
        <w:rPr>
          <w:sz w:val="20"/>
          <w:szCs w:val="20"/>
        </w:rPr>
        <w:t>We bring our values to life through our everyday behaviours and actions. We want to attract, recruit and retain people who uphold these values and are committed to building a strong values-based culture.</w:t>
      </w:r>
    </w:p>
    <w:p w14:paraId="3E510679" w14:textId="09BDB24F" w:rsidR="00400A61" w:rsidRPr="0084071D" w:rsidRDefault="009D6E8A" w:rsidP="00130422">
      <w:pPr>
        <w:spacing w:line="240" w:lineRule="auto"/>
      </w:pPr>
      <w:r w:rsidRPr="0084071D">
        <w:rPr>
          <w:sz w:val="20"/>
          <w:szCs w:val="20"/>
        </w:rPr>
        <w:t xml:space="preserve">Our </w:t>
      </w:r>
      <w:r w:rsidR="00484D26" w:rsidRPr="0084071D">
        <w:rPr>
          <w:sz w:val="20"/>
          <w:szCs w:val="20"/>
        </w:rPr>
        <w:t>d</w:t>
      </w:r>
      <w:r w:rsidRPr="0084071D">
        <w:rPr>
          <w:sz w:val="20"/>
          <w:szCs w:val="20"/>
        </w:rPr>
        <w:t xml:space="preserve">epartment is committed to building inclusive workplaces and a workforce that reflects the diversity of the community we serve. We do this through a culture that ensures everyone is </w:t>
      </w:r>
      <w:r w:rsidR="000B3026" w:rsidRPr="0084071D">
        <w:rPr>
          <w:sz w:val="20"/>
          <w:szCs w:val="20"/>
        </w:rPr>
        <w:t>respected and</w:t>
      </w:r>
      <w:r w:rsidRPr="0084071D">
        <w:rPr>
          <w:sz w:val="20"/>
          <w:szCs w:val="20"/>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0F0DAAFE" w14:textId="77777777" w:rsidR="00D42FC1" w:rsidRDefault="00400A61" w:rsidP="00130422">
      <w:pPr>
        <w:pStyle w:val="Heading2"/>
        <w:spacing w:line="240" w:lineRule="auto"/>
        <w:rPr>
          <w:sz w:val="28"/>
          <w:szCs w:val="24"/>
        </w:rPr>
      </w:pPr>
      <w:r w:rsidRPr="00A127A4">
        <w:rPr>
          <w:sz w:val="28"/>
          <w:szCs w:val="24"/>
        </w:rPr>
        <w:t xml:space="preserve">What role does Information </w:t>
      </w:r>
      <w:r w:rsidR="003518D4" w:rsidRPr="00A127A4">
        <w:rPr>
          <w:sz w:val="28"/>
          <w:szCs w:val="24"/>
        </w:rPr>
        <w:t xml:space="preserve">and </w:t>
      </w:r>
      <w:r w:rsidRPr="00A127A4">
        <w:rPr>
          <w:sz w:val="28"/>
          <w:szCs w:val="24"/>
        </w:rPr>
        <w:t xml:space="preserve">Technology Services provide </w:t>
      </w:r>
      <w:r w:rsidR="00E209F0" w:rsidRPr="00A127A4">
        <w:rPr>
          <w:sz w:val="28"/>
          <w:szCs w:val="24"/>
        </w:rPr>
        <w:t>DECYP</w:t>
      </w:r>
      <w:r w:rsidRPr="00A127A4">
        <w:rPr>
          <w:sz w:val="28"/>
          <w:szCs w:val="24"/>
        </w:rPr>
        <w:t>?</w:t>
      </w:r>
    </w:p>
    <w:p w14:paraId="2C0275D5" w14:textId="3669AC8F" w:rsidR="005B05F4" w:rsidRPr="00D42FC1" w:rsidRDefault="005B05F4" w:rsidP="00130422">
      <w:pPr>
        <w:pStyle w:val="Heading2"/>
        <w:spacing w:line="240" w:lineRule="auto"/>
        <w:rPr>
          <w:sz w:val="28"/>
          <w:szCs w:val="24"/>
        </w:rPr>
      </w:pPr>
      <w:r w:rsidRPr="0084071D">
        <w:rPr>
          <w:rFonts w:asciiTheme="minorHAnsi" w:eastAsia="Times New Roman" w:hAnsiTheme="minorHAnsi" w:cstheme="minorHAnsi"/>
          <w:color w:val="auto"/>
          <w:kern w:val="0"/>
          <w:sz w:val="20"/>
          <w:szCs w:val="22"/>
          <w:lang w:eastAsia="en-AU"/>
          <w14:ligatures w14:val="none"/>
        </w:rPr>
        <w:t>Information and Technology Services (ITS) deliver contemporary information communication technology (ICT)</w:t>
      </w:r>
      <w:r w:rsidR="00754A49" w:rsidRPr="0084071D">
        <w:rPr>
          <w:rFonts w:asciiTheme="minorHAnsi" w:eastAsia="Times New Roman" w:hAnsiTheme="minorHAnsi" w:cstheme="minorHAnsi"/>
          <w:color w:val="auto"/>
          <w:kern w:val="0"/>
          <w:sz w:val="20"/>
          <w:szCs w:val="22"/>
          <w:lang w:eastAsia="en-AU"/>
          <w14:ligatures w14:val="none"/>
        </w:rPr>
        <w:t xml:space="preserve"> </w:t>
      </w:r>
      <w:r w:rsidRPr="0084071D">
        <w:rPr>
          <w:rFonts w:asciiTheme="minorHAnsi" w:eastAsia="Times New Roman" w:hAnsiTheme="minorHAnsi" w:cstheme="minorHAnsi"/>
          <w:color w:val="auto"/>
          <w:kern w:val="0"/>
          <w:sz w:val="20"/>
          <w:szCs w:val="22"/>
          <w:lang w:eastAsia="en-AU"/>
          <w14:ligatures w14:val="none"/>
        </w:rPr>
        <w:t xml:space="preserve">services focussed to the needs of our clients across a varied and dynamic environment. We provide frontline </w:t>
      </w:r>
      <w:r w:rsidR="006D2E9E" w:rsidRPr="0084071D">
        <w:rPr>
          <w:rFonts w:asciiTheme="minorHAnsi" w:eastAsia="Times New Roman" w:hAnsiTheme="minorHAnsi" w:cstheme="minorHAnsi"/>
          <w:color w:val="auto"/>
          <w:kern w:val="0"/>
          <w:sz w:val="20"/>
          <w:szCs w:val="22"/>
          <w:lang w:eastAsia="en-AU"/>
          <w14:ligatures w14:val="none"/>
        </w:rPr>
        <w:t>s</w:t>
      </w:r>
      <w:r w:rsidRPr="0084071D">
        <w:rPr>
          <w:rFonts w:asciiTheme="minorHAnsi" w:eastAsia="Times New Roman" w:hAnsiTheme="minorHAnsi" w:cstheme="minorHAnsi"/>
          <w:color w:val="auto"/>
          <w:kern w:val="0"/>
          <w:sz w:val="20"/>
          <w:szCs w:val="22"/>
          <w:lang w:eastAsia="en-AU"/>
          <w14:ligatures w14:val="none"/>
        </w:rPr>
        <w:t>ervices and support across every part of Tasmania and our team of 150+ professionals reflect the clients we serve. We are supportive and collaborative, we aspire to grow, we nurture a diverse and inclusive culture, and we offer a quality working environment to suit a variety of situations.</w:t>
      </w:r>
    </w:p>
    <w:p w14:paraId="15D3C4CE" w14:textId="77777777" w:rsidR="00400A61" w:rsidRPr="00A72F3B" w:rsidRDefault="00400A61" w:rsidP="00130422">
      <w:pPr>
        <w:pStyle w:val="Heading2"/>
        <w:spacing w:line="240" w:lineRule="auto"/>
        <w:rPr>
          <w:sz w:val="28"/>
          <w:szCs w:val="28"/>
        </w:rPr>
      </w:pPr>
      <w:r w:rsidRPr="00A72F3B">
        <w:rPr>
          <w:sz w:val="28"/>
          <w:szCs w:val="28"/>
        </w:rPr>
        <w:t>Can I grow my career at ITS?</w:t>
      </w:r>
    </w:p>
    <w:p w14:paraId="7831DC30" w14:textId="269E9714" w:rsidR="00400A61" w:rsidRPr="0084071D" w:rsidRDefault="00400A61" w:rsidP="00130422">
      <w:pPr>
        <w:pStyle w:val="Default"/>
        <w:spacing w:after="120"/>
        <w:rPr>
          <w:rFonts w:asciiTheme="minorHAnsi" w:eastAsia="Times New Roman" w:hAnsiTheme="minorHAnsi" w:cstheme="minorHAnsi"/>
          <w:color w:val="auto"/>
          <w:sz w:val="20"/>
          <w:szCs w:val="22"/>
        </w:rPr>
      </w:pPr>
      <w:r w:rsidRPr="0084071D">
        <w:rPr>
          <w:rFonts w:asciiTheme="minorHAnsi" w:eastAsia="Times New Roman" w:hAnsiTheme="minorHAnsi" w:cstheme="minorHAnsi"/>
          <w:color w:val="auto"/>
          <w:sz w:val="20"/>
          <w:szCs w:val="22"/>
        </w:rPr>
        <w:t xml:space="preserve">As part of </w:t>
      </w:r>
      <w:r w:rsidR="00907A1F">
        <w:rPr>
          <w:rFonts w:asciiTheme="minorHAnsi" w:eastAsia="Times New Roman" w:hAnsiTheme="minorHAnsi" w:cstheme="minorHAnsi"/>
          <w:color w:val="auto"/>
          <w:sz w:val="20"/>
          <w:szCs w:val="22"/>
        </w:rPr>
        <w:t xml:space="preserve">an agency focussed on education, ITS is </w:t>
      </w:r>
      <w:r w:rsidRPr="0084071D">
        <w:rPr>
          <w:rFonts w:asciiTheme="minorHAnsi" w:eastAsia="Times New Roman" w:hAnsiTheme="minorHAnsi" w:cstheme="minorHAnsi"/>
          <w:color w:val="auto"/>
          <w:sz w:val="20"/>
          <w:szCs w:val="22"/>
        </w:rPr>
        <w:t xml:space="preserve">dedicated to learning and development, with a commitment to supporting lifelong learning for ourselves and our clients. ITS has </w:t>
      </w:r>
      <w:r w:rsidR="00FF33D7">
        <w:rPr>
          <w:rFonts w:asciiTheme="minorHAnsi" w:eastAsia="Times New Roman" w:hAnsiTheme="minorHAnsi" w:cstheme="minorHAnsi"/>
          <w:color w:val="auto"/>
          <w:sz w:val="20"/>
          <w:szCs w:val="22"/>
        </w:rPr>
        <w:t xml:space="preserve">a strong focus </w:t>
      </w:r>
      <w:r w:rsidRPr="0084071D">
        <w:rPr>
          <w:rFonts w:asciiTheme="minorHAnsi" w:eastAsia="Times New Roman" w:hAnsiTheme="minorHAnsi" w:cstheme="minorHAnsi"/>
          <w:color w:val="auto"/>
          <w:sz w:val="20"/>
          <w:szCs w:val="22"/>
        </w:rPr>
        <w:t>o</w:t>
      </w:r>
      <w:r w:rsidR="00FF33D7">
        <w:rPr>
          <w:rFonts w:asciiTheme="minorHAnsi" w:eastAsia="Times New Roman" w:hAnsiTheme="minorHAnsi" w:cstheme="minorHAnsi"/>
          <w:color w:val="auto"/>
          <w:sz w:val="20"/>
          <w:szCs w:val="22"/>
        </w:rPr>
        <w:t>n</w:t>
      </w:r>
      <w:r w:rsidRPr="0084071D">
        <w:rPr>
          <w:rFonts w:asciiTheme="minorHAnsi" w:eastAsia="Times New Roman" w:hAnsiTheme="minorHAnsi" w:cstheme="minorHAnsi"/>
          <w:color w:val="auto"/>
          <w:sz w:val="20"/>
          <w:szCs w:val="22"/>
        </w:rPr>
        <w:t xml:space="preserve"> supporting staff in developing a career pathway that not only supports the individual but also the business needs of the agency as these evolve and change. </w:t>
      </w:r>
    </w:p>
    <w:p w14:paraId="2BD916F9" w14:textId="77777777" w:rsidR="00400A61" w:rsidRPr="0084071D" w:rsidRDefault="00400A61" w:rsidP="00130422">
      <w:pPr>
        <w:pStyle w:val="Default"/>
        <w:spacing w:after="120"/>
        <w:rPr>
          <w:rFonts w:asciiTheme="minorHAnsi" w:eastAsia="Times New Roman" w:hAnsiTheme="minorHAnsi" w:cstheme="minorHAnsi"/>
          <w:color w:val="auto"/>
          <w:sz w:val="20"/>
          <w:szCs w:val="22"/>
        </w:rPr>
      </w:pPr>
      <w:r w:rsidRPr="0084071D">
        <w:rPr>
          <w:rFonts w:asciiTheme="minorHAnsi" w:eastAsia="Times New Roman" w:hAnsiTheme="minorHAnsi" w:cstheme="minorHAnsi"/>
          <w:color w:val="auto"/>
          <w:sz w:val="20"/>
          <w:szCs w:val="22"/>
        </w:rPr>
        <w:t>To facilitate career development, we encourage staff to develop the core practises described below:</w:t>
      </w:r>
    </w:p>
    <w:p w14:paraId="425319E9" w14:textId="77777777" w:rsidR="00400A61" w:rsidRPr="0084071D" w:rsidRDefault="00400A61" w:rsidP="008E2E6F">
      <w:pPr>
        <w:pStyle w:val="Style1"/>
      </w:pPr>
      <w:bookmarkStart w:id="1" w:name="_Hlk190187846"/>
      <w:r w:rsidRPr="0084071D">
        <w:t>Client focussed customer engagement and support</w:t>
      </w:r>
    </w:p>
    <w:p w14:paraId="0915D61E" w14:textId="6A33DDEA" w:rsidR="00400A61" w:rsidRPr="0084071D" w:rsidRDefault="00400A61" w:rsidP="008E2E6F">
      <w:pPr>
        <w:pStyle w:val="Style1"/>
        <w:rPr>
          <w:szCs w:val="20"/>
        </w:rPr>
      </w:pPr>
      <w:r w:rsidRPr="0084071D">
        <w:rPr>
          <w:szCs w:val="20"/>
        </w:rPr>
        <w:t xml:space="preserve">Compliance to contemporary IT </w:t>
      </w:r>
      <w:r w:rsidR="005C41D4">
        <w:rPr>
          <w:szCs w:val="20"/>
        </w:rPr>
        <w:t>s</w:t>
      </w:r>
      <w:r w:rsidRPr="0084071D">
        <w:rPr>
          <w:szCs w:val="20"/>
        </w:rPr>
        <w:t xml:space="preserve">ervice </w:t>
      </w:r>
      <w:r w:rsidR="005C41D4">
        <w:rPr>
          <w:szCs w:val="20"/>
        </w:rPr>
        <w:t>m</w:t>
      </w:r>
      <w:r w:rsidRPr="0084071D">
        <w:rPr>
          <w:szCs w:val="20"/>
        </w:rPr>
        <w:t>anagement methodologies</w:t>
      </w:r>
    </w:p>
    <w:p w14:paraId="25C3E18A" w14:textId="77777777" w:rsidR="00400A61" w:rsidRPr="0084071D" w:rsidRDefault="00400A61" w:rsidP="008E2E6F">
      <w:pPr>
        <w:pStyle w:val="Style1"/>
        <w:rPr>
          <w:szCs w:val="20"/>
        </w:rPr>
      </w:pPr>
      <w:r w:rsidRPr="0084071D">
        <w:rPr>
          <w:szCs w:val="20"/>
        </w:rPr>
        <w:t>Supporting technology lifecycle management for both hardware and software</w:t>
      </w:r>
    </w:p>
    <w:p w14:paraId="66B03E27" w14:textId="77777777" w:rsidR="00400A61" w:rsidRPr="0084071D" w:rsidRDefault="00400A61" w:rsidP="008E2E6F">
      <w:pPr>
        <w:pStyle w:val="Style1"/>
        <w:rPr>
          <w:szCs w:val="20"/>
        </w:rPr>
      </w:pPr>
      <w:r w:rsidRPr="0084071D">
        <w:rPr>
          <w:szCs w:val="20"/>
        </w:rPr>
        <w:t xml:space="preserve">Compliance to Information and data management policies and standards </w:t>
      </w:r>
    </w:p>
    <w:p w14:paraId="124D41E7" w14:textId="77777777" w:rsidR="00400A61" w:rsidRPr="0084071D" w:rsidRDefault="00400A61" w:rsidP="008E2E6F">
      <w:pPr>
        <w:pStyle w:val="Style1"/>
        <w:rPr>
          <w:szCs w:val="20"/>
        </w:rPr>
      </w:pPr>
      <w:r w:rsidRPr="0084071D">
        <w:rPr>
          <w:szCs w:val="20"/>
        </w:rPr>
        <w:t xml:space="preserve">Working collaboratively in </w:t>
      </w:r>
      <w:bookmarkEnd w:id="1"/>
      <w:r w:rsidRPr="0084071D">
        <w:rPr>
          <w:szCs w:val="20"/>
        </w:rPr>
        <w:t xml:space="preserve">a values team environment </w:t>
      </w:r>
    </w:p>
    <w:p w14:paraId="38E5E554" w14:textId="77777777" w:rsidR="00400A61" w:rsidRPr="0084071D" w:rsidRDefault="00400A61" w:rsidP="008E2E6F">
      <w:pPr>
        <w:pStyle w:val="Style1"/>
        <w:rPr>
          <w:szCs w:val="20"/>
        </w:rPr>
      </w:pPr>
      <w:r w:rsidRPr="0084071D">
        <w:rPr>
          <w:szCs w:val="20"/>
        </w:rPr>
        <w:t>Commitment to the obligations of good cybersecurity</w:t>
      </w:r>
    </w:p>
    <w:p w14:paraId="669B9A02" w14:textId="77777777" w:rsidR="00400A61" w:rsidRPr="0084071D" w:rsidRDefault="00400A61" w:rsidP="00130422">
      <w:pPr>
        <w:pStyle w:val="Default"/>
        <w:numPr>
          <w:ilvl w:val="0"/>
          <w:numId w:val="36"/>
        </w:numPr>
        <w:spacing w:after="120"/>
        <w:rPr>
          <w:rFonts w:asciiTheme="minorHAnsi" w:eastAsia="Times New Roman" w:hAnsiTheme="minorHAnsi" w:cstheme="minorHAnsi"/>
          <w:color w:val="auto"/>
          <w:sz w:val="20"/>
          <w:szCs w:val="20"/>
        </w:rPr>
      </w:pPr>
      <w:r w:rsidRPr="0084071D">
        <w:rPr>
          <w:rFonts w:asciiTheme="minorHAnsi" w:eastAsia="Times New Roman" w:hAnsiTheme="minorHAnsi" w:cstheme="minorHAnsi"/>
          <w:color w:val="auto"/>
          <w:sz w:val="20"/>
          <w:szCs w:val="20"/>
        </w:rPr>
        <w:t>Awareness of Project Management principles</w:t>
      </w:r>
    </w:p>
    <w:p w14:paraId="3F16E30A" w14:textId="3320F884" w:rsidR="00400A61" w:rsidRPr="00A72F3B" w:rsidRDefault="00400A61" w:rsidP="00130422">
      <w:pPr>
        <w:pStyle w:val="Heading2"/>
        <w:spacing w:line="240" w:lineRule="auto"/>
        <w:rPr>
          <w:sz w:val="28"/>
          <w:szCs w:val="28"/>
        </w:rPr>
      </w:pPr>
      <w:r w:rsidRPr="00A72F3B">
        <w:rPr>
          <w:sz w:val="28"/>
          <w:szCs w:val="28"/>
        </w:rPr>
        <w:lastRenderedPageBreak/>
        <w:t xml:space="preserve">What will I be doing as </w:t>
      </w:r>
      <w:r w:rsidR="00BC0CAB">
        <w:rPr>
          <w:sz w:val="28"/>
          <w:szCs w:val="28"/>
        </w:rPr>
        <w:t>an IT Consultant</w:t>
      </w:r>
      <w:r w:rsidRPr="00A72F3B">
        <w:rPr>
          <w:sz w:val="28"/>
          <w:szCs w:val="28"/>
        </w:rPr>
        <w:t>?</w:t>
      </w:r>
    </w:p>
    <w:p w14:paraId="06FDFD62" w14:textId="77777777" w:rsidR="00A15725" w:rsidRPr="003A5302" w:rsidRDefault="00400A61" w:rsidP="003A5302">
      <w:pPr>
        <w:pStyle w:val="ListBullet"/>
        <w:numPr>
          <w:ilvl w:val="0"/>
          <w:numId w:val="0"/>
        </w:numPr>
        <w:ind w:left="284" w:hanging="284"/>
        <w:rPr>
          <w:sz w:val="20"/>
          <w:szCs w:val="20"/>
        </w:rPr>
      </w:pPr>
      <w:r w:rsidRPr="003A5302">
        <w:rPr>
          <w:sz w:val="20"/>
          <w:szCs w:val="20"/>
        </w:rPr>
        <w:t>You</w:t>
      </w:r>
      <w:r w:rsidR="00A15725" w:rsidRPr="003A5302">
        <w:rPr>
          <w:sz w:val="20"/>
          <w:szCs w:val="20"/>
        </w:rPr>
        <w:t>r role as an IT Consultant within ITS will require you to:</w:t>
      </w:r>
    </w:p>
    <w:p w14:paraId="6F6D96BA" w14:textId="77777777" w:rsidR="006118EA" w:rsidRPr="003A5302" w:rsidRDefault="006118EA" w:rsidP="003A5302">
      <w:pPr>
        <w:pStyle w:val="ListBullet"/>
        <w:rPr>
          <w:sz w:val="20"/>
          <w:szCs w:val="20"/>
        </w:rPr>
      </w:pPr>
      <w:r w:rsidRPr="003A5302">
        <w:rPr>
          <w:sz w:val="20"/>
          <w:szCs w:val="20"/>
        </w:rPr>
        <w:t xml:space="preserve">Undertake or project-manage consultancies associated with software development, installation, maintenance, and support of business applications. </w:t>
      </w:r>
    </w:p>
    <w:p w14:paraId="5A3C445F" w14:textId="77777777" w:rsidR="006118EA" w:rsidRPr="003A5302" w:rsidRDefault="006118EA" w:rsidP="003A5302">
      <w:pPr>
        <w:pStyle w:val="ListBullet"/>
        <w:rPr>
          <w:sz w:val="20"/>
          <w:szCs w:val="20"/>
        </w:rPr>
      </w:pPr>
      <w:r w:rsidRPr="003A5302">
        <w:rPr>
          <w:sz w:val="20"/>
          <w:szCs w:val="20"/>
        </w:rPr>
        <w:t>Undertake high level investigations related to information technology hardware and software including providing expert technical advice and support to senior Information and Technology Services staff.</w:t>
      </w:r>
    </w:p>
    <w:p w14:paraId="5517D271" w14:textId="77777777" w:rsidR="006118EA" w:rsidRPr="003A5302" w:rsidRDefault="006118EA" w:rsidP="003A5302">
      <w:pPr>
        <w:pStyle w:val="ListBullet"/>
        <w:rPr>
          <w:sz w:val="20"/>
          <w:szCs w:val="20"/>
        </w:rPr>
      </w:pPr>
      <w:r w:rsidRPr="003A5302">
        <w:rPr>
          <w:sz w:val="20"/>
          <w:szCs w:val="20"/>
        </w:rPr>
        <w:t>Act as an escalation point for general help centre tasks, including providing quality hardware and software support, fault diagnosis and problem resolution and providing operational advice to clients in the effective use of information technology hardware, business applications and general software and services.</w:t>
      </w:r>
    </w:p>
    <w:p w14:paraId="0DF12267" w14:textId="77777777" w:rsidR="006118EA" w:rsidRPr="003A5302" w:rsidRDefault="006118EA" w:rsidP="003A5302">
      <w:pPr>
        <w:pStyle w:val="ListBullet"/>
        <w:rPr>
          <w:sz w:val="20"/>
          <w:szCs w:val="20"/>
        </w:rPr>
      </w:pPr>
      <w:r w:rsidRPr="003A5302">
        <w:rPr>
          <w:sz w:val="20"/>
          <w:szCs w:val="20"/>
        </w:rPr>
        <w:t>Actively promote the agencies cybersecurity policies and practices.</w:t>
      </w:r>
    </w:p>
    <w:p w14:paraId="76C18BBA" w14:textId="77777777" w:rsidR="006118EA" w:rsidRPr="003A5302" w:rsidRDefault="006118EA" w:rsidP="003A5302">
      <w:pPr>
        <w:pStyle w:val="ListBullet"/>
        <w:rPr>
          <w:sz w:val="20"/>
          <w:szCs w:val="20"/>
        </w:rPr>
      </w:pPr>
      <w:r w:rsidRPr="003A5302">
        <w:rPr>
          <w:sz w:val="20"/>
          <w:szCs w:val="20"/>
        </w:rPr>
        <w:t>Provide management, leadership, training, and professional learning to branch staff and assist clients in skill development by delivering training and/or presentations, identifying learning paths in the effective use of information technology hardware, software and cloud hosted services. This may involve 1 to 1 or larger group (up to 30 staff) assistance where appropriate support materials are available.</w:t>
      </w:r>
    </w:p>
    <w:p w14:paraId="7A1A5541" w14:textId="77777777" w:rsidR="006118EA" w:rsidRPr="003A5302" w:rsidRDefault="006118EA" w:rsidP="003A5302">
      <w:pPr>
        <w:pStyle w:val="ListBullet"/>
        <w:rPr>
          <w:sz w:val="20"/>
          <w:szCs w:val="20"/>
        </w:rPr>
      </w:pPr>
      <w:r w:rsidRPr="003A5302">
        <w:rPr>
          <w:sz w:val="20"/>
          <w:szCs w:val="20"/>
        </w:rPr>
        <w:t>Development of relevant documentation and implementation of appropriate standards and procedures by ICT staff in servicing clients.</w:t>
      </w:r>
    </w:p>
    <w:p w14:paraId="5F459406" w14:textId="60FD6FCD" w:rsidR="006118EA" w:rsidRPr="003A5302" w:rsidRDefault="001A6F1C" w:rsidP="003A5302">
      <w:pPr>
        <w:pStyle w:val="ListBullet"/>
        <w:rPr>
          <w:sz w:val="20"/>
          <w:szCs w:val="20"/>
        </w:rPr>
      </w:pPr>
      <w:r w:rsidRPr="003A5302">
        <w:rPr>
          <w:sz w:val="20"/>
          <w:szCs w:val="20"/>
        </w:rPr>
        <w:t>Perform other duties</w:t>
      </w:r>
      <w:r w:rsidR="006118EA" w:rsidRPr="003A5302">
        <w:rPr>
          <w:sz w:val="20"/>
          <w:szCs w:val="20"/>
        </w:rPr>
        <w:t xml:space="preserve"> that are within the capacity, qualifications and experience normally expected from persons occupying positions at this classification level.</w:t>
      </w:r>
    </w:p>
    <w:p w14:paraId="34454E6A" w14:textId="76B5A184" w:rsidR="00400A61" w:rsidRDefault="00400A61" w:rsidP="00130422">
      <w:pPr>
        <w:pStyle w:val="Heading2"/>
        <w:spacing w:line="240" w:lineRule="auto"/>
        <w:rPr>
          <w:sz w:val="28"/>
          <w:szCs w:val="28"/>
        </w:rPr>
      </w:pPr>
      <w:r w:rsidRPr="00A72F3B">
        <w:rPr>
          <w:sz w:val="28"/>
          <w:szCs w:val="28"/>
        </w:rPr>
        <w:t xml:space="preserve">What </w:t>
      </w:r>
      <w:r w:rsidR="00F44D9C" w:rsidRPr="00A72F3B">
        <w:rPr>
          <w:sz w:val="28"/>
          <w:szCs w:val="28"/>
        </w:rPr>
        <w:t xml:space="preserve">skills </w:t>
      </w:r>
      <w:r w:rsidR="003E10A4">
        <w:rPr>
          <w:sz w:val="28"/>
          <w:szCs w:val="28"/>
        </w:rPr>
        <w:t>and</w:t>
      </w:r>
      <w:r w:rsidR="005A6FFC" w:rsidRPr="00A72F3B">
        <w:rPr>
          <w:sz w:val="28"/>
          <w:szCs w:val="28"/>
        </w:rPr>
        <w:t xml:space="preserve"> experience </w:t>
      </w:r>
      <w:r w:rsidR="003E10A4">
        <w:rPr>
          <w:sz w:val="28"/>
          <w:szCs w:val="28"/>
        </w:rPr>
        <w:t>will</w:t>
      </w:r>
      <w:r w:rsidRPr="00A72F3B">
        <w:rPr>
          <w:sz w:val="28"/>
          <w:szCs w:val="28"/>
        </w:rPr>
        <w:t xml:space="preserve"> I need?</w:t>
      </w:r>
    </w:p>
    <w:p w14:paraId="3A1350A6" w14:textId="60B0F6DB" w:rsidR="004271F1" w:rsidRPr="00A8112D" w:rsidRDefault="00E80C30" w:rsidP="00A8112D">
      <w:pPr>
        <w:rPr>
          <w:sz w:val="20"/>
          <w:szCs w:val="20"/>
        </w:rPr>
      </w:pPr>
      <w:r w:rsidRPr="00A8112D">
        <w:rPr>
          <w:sz w:val="20"/>
          <w:szCs w:val="20"/>
        </w:rPr>
        <w:t>You will have extensive experience working within a</w:t>
      </w:r>
      <w:r w:rsidR="00827247" w:rsidRPr="00A8112D">
        <w:rPr>
          <w:sz w:val="20"/>
          <w:szCs w:val="20"/>
        </w:rPr>
        <w:t xml:space="preserve"> business application support</w:t>
      </w:r>
      <w:r w:rsidR="00D939B3" w:rsidRPr="00A8112D">
        <w:rPr>
          <w:sz w:val="20"/>
          <w:szCs w:val="20"/>
        </w:rPr>
        <w:t xml:space="preserve"> or development</w:t>
      </w:r>
      <w:r w:rsidR="00827247" w:rsidRPr="00A8112D">
        <w:rPr>
          <w:sz w:val="20"/>
          <w:szCs w:val="20"/>
        </w:rPr>
        <w:t xml:space="preserve"> team </w:t>
      </w:r>
      <w:r w:rsidR="0022229A" w:rsidRPr="00A8112D">
        <w:rPr>
          <w:sz w:val="20"/>
          <w:szCs w:val="20"/>
        </w:rPr>
        <w:t xml:space="preserve">and </w:t>
      </w:r>
      <w:r w:rsidR="00A57F31" w:rsidRPr="00A8112D">
        <w:rPr>
          <w:sz w:val="20"/>
          <w:szCs w:val="20"/>
        </w:rPr>
        <w:t xml:space="preserve">proven experience in </w:t>
      </w:r>
      <w:r w:rsidRPr="00A8112D">
        <w:rPr>
          <w:sz w:val="20"/>
          <w:szCs w:val="20"/>
        </w:rPr>
        <w:t>team leadership</w:t>
      </w:r>
      <w:r w:rsidR="0022229A" w:rsidRPr="00A8112D">
        <w:rPr>
          <w:sz w:val="20"/>
          <w:szCs w:val="20"/>
        </w:rPr>
        <w:t xml:space="preserve"> an</w:t>
      </w:r>
      <w:r w:rsidRPr="00A8112D">
        <w:rPr>
          <w:sz w:val="20"/>
          <w:szCs w:val="20"/>
        </w:rPr>
        <w:t>d ICT project consultancy or management. We are always on the lookout for people who have diverse experiences and can quickly acquire new skills as business needs evolve and change. </w:t>
      </w:r>
    </w:p>
    <w:p w14:paraId="1BD7FB85" w14:textId="77777777" w:rsidR="00400A61" w:rsidRPr="00A72F3B" w:rsidRDefault="00400A61" w:rsidP="00130422">
      <w:pPr>
        <w:pStyle w:val="Heading2"/>
        <w:spacing w:line="240" w:lineRule="auto"/>
        <w:rPr>
          <w:sz w:val="28"/>
          <w:szCs w:val="28"/>
        </w:rPr>
      </w:pPr>
      <w:r w:rsidRPr="00A72F3B">
        <w:rPr>
          <w:sz w:val="28"/>
          <w:szCs w:val="28"/>
        </w:rPr>
        <w:t>What should I put in my application?</w:t>
      </w:r>
    </w:p>
    <w:p w14:paraId="47D8E2DA" w14:textId="0D86110F" w:rsidR="00400A61" w:rsidRPr="0084071D" w:rsidRDefault="00400A61" w:rsidP="00130422">
      <w:pPr>
        <w:pStyle w:val="NormalWeb"/>
        <w:shd w:val="clear" w:color="auto" w:fill="FFFFFF"/>
        <w:spacing w:before="0" w:beforeAutospacing="0" w:after="120" w:line="240" w:lineRule="auto"/>
        <w:rPr>
          <w:rFonts w:asciiTheme="minorHAnsi" w:hAnsiTheme="minorHAnsi" w:cstheme="minorHAnsi"/>
          <w:color w:val="auto"/>
          <w:sz w:val="20"/>
          <w:szCs w:val="20"/>
        </w:rPr>
      </w:pPr>
      <w:r w:rsidRPr="0084071D">
        <w:rPr>
          <w:rFonts w:asciiTheme="minorHAnsi" w:hAnsiTheme="minorHAnsi" w:cstheme="minorHAnsi"/>
          <w:color w:val="auto"/>
          <w:sz w:val="20"/>
          <w:szCs w:val="20"/>
        </w:rPr>
        <w:t>If your skills and experience suit this opportunity you will need to provide:</w:t>
      </w:r>
    </w:p>
    <w:p w14:paraId="66838E40" w14:textId="31C060F4" w:rsidR="00400A61" w:rsidRPr="0084071D" w:rsidRDefault="00400A61" w:rsidP="00130422">
      <w:pPr>
        <w:numPr>
          <w:ilvl w:val="0"/>
          <w:numId w:val="35"/>
        </w:numPr>
        <w:spacing w:line="240" w:lineRule="auto"/>
        <w:rPr>
          <w:rFonts w:cstheme="minorHAnsi"/>
          <w:sz w:val="20"/>
          <w:szCs w:val="20"/>
        </w:rPr>
      </w:pPr>
      <w:r w:rsidRPr="0084071D">
        <w:rPr>
          <w:rFonts w:cstheme="minorHAnsi"/>
          <w:sz w:val="20"/>
          <w:szCs w:val="20"/>
        </w:rPr>
        <w:t xml:space="preserve">Your </w:t>
      </w:r>
      <w:r w:rsidR="00202711">
        <w:rPr>
          <w:rFonts w:cstheme="minorHAnsi"/>
          <w:sz w:val="20"/>
          <w:szCs w:val="20"/>
        </w:rPr>
        <w:t xml:space="preserve">current </w:t>
      </w:r>
      <w:r w:rsidRPr="0084071D">
        <w:rPr>
          <w:rFonts w:cstheme="minorHAnsi"/>
          <w:sz w:val="20"/>
          <w:szCs w:val="20"/>
        </w:rPr>
        <w:t xml:space="preserve">resume </w:t>
      </w:r>
      <w:r w:rsidR="00DA0315">
        <w:rPr>
          <w:rFonts w:cstheme="minorHAnsi"/>
          <w:sz w:val="20"/>
          <w:szCs w:val="20"/>
        </w:rPr>
        <w:t xml:space="preserve">or CV </w:t>
      </w:r>
      <w:r w:rsidRPr="0084071D">
        <w:rPr>
          <w:rFonts w:cstheme="minorHAnsi"/>
          <w:sz w:val="20"/>
          <w:szCs w:val="20"/>
        </w:rPr>
        <w:t>highlighting your knowledge, skills and experience.</w:t>
      </w:r>
      <w:r w:rsidR="0084071D" w:rsidRPr="0084071D">
        <w:rPr>
          <w:rFonts w:cstheme="minorHAnsi"/>
          <w:sz w:val="20"/>
          <w:szCs w:val="20"/>
        </w:rPr>
        <w:t xml:space="preserve"> </w:t>
      </w:r>
    </w:p>
    <w:p w14:paraId="5FF50AE9" w14:textId="3690F82E" w:rsidR="00400A61" w:rsidRPr="0084071D" w:rsidRDefault="00400A61" w:rsidP="00130422">
      <w:pPr>
        <w:numPr>
          <w:ilvl w:val="0"/>
          <w:numId w:val="35"/>
        </w:numPr>
        <w:spacing w:line="240" w:lineRule="auto"/>
        <w:rPr>
          <w:rFonts w:cstheme="minorHAnsi"/>
          <w:sz w:val="20"/>
          <w:szCs w:val="20"/>
        </w:rPr>
      </w:pPr>
      <w:r w:rsidRPr="0084071D">
        <w:rPr>
          <w:rFonts w:cstheme="minorHAnsi"/>
          <w:sz w:val="20"/>
          <w:szCs w:val="20"/>
        </w:rPr>
        <w:t xml:space="preserve">The contact details of two </w:t>
      </w:r>
      <w:r w:rsidR="0026248D">
        <w:rPr>
          <w:rFonts w:cstheme="minorHAnsi"/>
          <w:sz w:val="20"/>
          <w:szCs w:val="20"/>
        </w:rPr>
        <w:t>r</w:t>
      </w:r>
      <w:r w:rsidRPr="0084071D">
        <w:rPr>
          <w:rFonts w:cstheme="minorHAnsi"/>
          <w:sz w:val="20"/>
          <w:szCs w:val="20"/>
        </w:rPr>
        <w:t xml:space="preserve">eferees </w:t>
      </w:r>
      <w:r w:rsidR="00DA0315">
        <w:rPr>
          <w:rFonts w:cstheme="minorHAnsi"/>
          <w:sz w:val="20"/>
          <w:szCs w:val="20"/>
        </w:rPr>
        <w:t>(one must be your current or previous manager</w:t>
      </w:r>
      <w:r w:rsidR="00B92A76">
        <w:rPr>
          <w:rFonts w:cstheme="minorHAnsi"/>
          <w:sz w:val="20"/>
          <w:szCs w:val="20"/>
        </w:rPr>
        <w:t xml:space="preserve">) </w:t>
      </w:r>
      <w:r w:rsidRPr="0084071D">
        <w:rPr>
          <w:rFonts w:cstheme="minorHAnsi"/>
          <w:sz w:val="20"/>
          <w:szCs w:val="20"/>
        </w:rPr>
        <w:t>who can confirm your work performance and ability to perform the duties.</w:t>
      </w:r>
    </w:p>
    <w:p w14:paraId="56B0686E" w14:textId="77777777" w:rsidR="00400A61" w:rsidRPr="0084071D" w:rsidRDefault="00400A61" w:rsidP="00130422">
      <w:pPr>
        <w:numPr>
          <w:ilvl w:val="0"/>
          <w:numId w:val="35"/>
        </w:numPr>
        <w:spacing w:after="0" w:line="240" w:lineRule="auto"/>
        <w:rPr>
          <w:rFonts w:cstheme="minorHAnsi"/>
          <w:sz w:val="20"/>
          <w:szCs w:val="20"/>
        </w:rPr>
      </w:pPr>
      <w:r w:rsidRPr="0084071D">
        <w:rPr>
          <w:rFonts w:cstheme="minorHAnsi"/>
          <w:sz w:val="20"/>
          <w:szCs w:val="20"/>
        </w:rPr>
        <w:t>A response to the following questions (maximum 500 words per question):</w:t>
      </w:r>
    </w:p>
    <w:p w14:paraId="48A3315B" w14:textId="77777777" w:rsidR="00400A61" w:rsidRPr="008D58D4" w:rsidRDefault="00400A61" w:rsidP="00130422">
      <w:pPr>
        <w:spacing w:line="240" w:lineRule="auto"/>
        <w:ind w:left="720"/>
        <w:rPr>
          <w:rFonts w:cstheme="minorHAnsi"/>
          <w:sz w:val="20"/>
          <w:szCs w:val="20"/>
        </w:rPr>
      </w:pPr>
    </w:p>
    <w:p w14:paraId="37A95164" w14:textId="403CCA87" w:rsidR="00400A61" w:rsidRDefault="00400A61" w:rsidP="00130422">
      <w:pPr>
        <w:spacing w:line="240" w:lineRule="auto"/>
        <w:rPr>
          <w:rFonts w:cstheme="minorHAnsi"/>
        </w:rPr>
      </w:pPr>
      <w:r w:rsidRPr="00F30A3A">
        <w:rPr>
          <w:rFonts w:cstheme="minorHAnsi"/>
          <w:b/>
          <w:bCs/>
        </w:rPr>
        <w:t>Application Question 1:</w:t>
      </w:r>
      <w:r w:rsidRPr="00F30A3A">
        <w:rPr>
          <w:rFonts w:cstheme="minorHAnsi"/>
        </w:rPr>
        <w:t xml:space="preserve"> </w:t>
      </w:r>
    </w:p>
    <w:p w14:paraId="5466D91C" w14:textId="147CF4EE" w:rsidR="003509BD" w:rsidRPr="0002158E" w:rsidRDefault="003509BD" w:rsidP="0002158E">
      <w:pPr>
        <w:rPr>
          <w:sz w:val="20"/>
          <w:szCs w:val="20"/>
        </w:rPr>
      </w:pPr>
      <w:r w:rsidRPr="0002158E">
        <w:rPr>
          <w:sz w:val="20"/>
          <w:szCs w:val="20"/>
        </w:rPr>
        <w:t xml:space="preserve">Describe your experience and an example where you have used your strategic, conceptual, analytical, and creative skills to </w:t>
      </w:r>
      <w:r w:rsidR="0084486C">
        <w:rPr>
          <w:sz w:val="20"/>
          <w:szCs w:val="20"/>
        </w:rPr>
        <w:t xml:space="preserve">identify issues </w:t>
      </w:r>
      <w:r w:rsidR="00225654">
        <w:rPr>
          <w:sz w:val="20"/>
          <w:szCs w:val="20"/>
        </w:rPr>
        <w:t xml:space="preserve">and develop solutions </w:t>
      </w:r>
      <w:r w:rsidR="002E55DC">
        <w:rPr>
          <w:sz w:val="20"/>
          <w:szCs w:val="20"/>
        </w:rPr>
        <w:t xml:space="preserve">in a </w:t>
      </w:r>
      <w:r w:rsidR="00225654">
        <w:rPr>
          <w:sz w:val="20"/>
          <w:szCs w:val="20"/>
        </w:rPr>
        <w:t xml:space="preserve">business </w:t>
      </w:r>
      <w:r w:rsidRPr="0002158E">
        <w:rPr>
          <w:sz w:val="20"/>
          <w:szCs w:val="20"/>
        </w:rPr>
        <w:t>application</w:t>
      </w:r>
      <w:r w:rsidR="00784714" w:rsidRPr="0002158E">
        <w:rPr>
          <w:sz w:val="20"/>
          <w:szCs w:val="20"/>
        </w:rPr>
        <w:t xml:space="preserve"> support </w:t>
      </w:r>
      <w:r w:rsidR="0002158E" w:rsidRPr="0002158E">
        <w:rPr>
          <w:sz w:val="20"/>
          <w:szCs w:val="20"/>
        </w:rPr>
        <w:t xml:space="preserve">or development </w:t>
      </w:r>
      <w:r w:rsidR="002E55DC">
        <w:rPr>
          <w:sz w:val="20"/>
          <w:szCs w:val="20"/>
        </w:rPr>
        <w:t>context</w:t>
      </w:r>
      <w:r w:rsidR="00784714" w:rsidRPr="0002158E">
        <w:rPr>
          <w:sz w:val="20"/>
          <w:szCs w:val="20"/>
        </w:rPr>
        <w:t>.</w:t>
      </w:r>
    </w:p>
    <w:p w14:paraId="75A4414A" w14:textId="143F8C6F" w:rsidR="00400A61" w:rsidRDefault="00400A61" w:rsidP="00130422">
      <w:pPr>
        <w:spacing w:line="240" w:lineRule="auto"/>
        <w:rPr>
          <w:rFonts w:cstheme="minorHAnsi"/>
        </w:rPr>
      </w:pPr>
      <w:r w:rsidRPr="00F30A3A">
        <w:rPr>
          <w:rFonts w:cstheme="minorHAnsi"/>
          <w:b/>
          <w:bCs/>
        </w:rPr>
        <w:t>Application Question 2:</w:t>
      </w:r>
      <w:r w:rsidRPr="00F30A3A">
        <w:rPr>
          <w:rFonts w:cstheme="minorHAnsi"/>
        </w:rPr>
        <w:t xml:space="preserve"> </w:t>
      </w:r>
    </w:p>
    <w:p w14:paraId="369892FE" w14:textId="633D9C69" w:rsidR="00572B1D" w:rsidRPr="0002158E" w:rsidRDefault="00572B1D" w:rsidP="0002158E">
      <w:pPr>
        <w:rPr>
          <w:rFonts w:cstheme="minorHAnsi"/>
        </w:rPr>
      </w:pPr>
      <w:r w:rsidRPr="0002158E">
        <w:rPr>
          <w:sz w:val="20"/>
          <w:szCs w:val="20"/>
        </w:rPr>
        <w:t>Provide an example of when you have you used your high-level expertise and understanding of contemporary information technology concepts to provide ICT consultancy</w:t>
      </w:r>
      <w:r w:rsidR="0002158E">
        <w:rPr>
          <w:rFonts w:cstheme="minorHAnsi"/>
        </w:rPr>
        <w:t>.</w:t>
      </w:r>
      <w:r w:rsidRPr="0002158E">
        <w:rPr>
          <w:rFonts w:cstheme="minorHAnsi"/>
        </w:rPr>
        <w:t xml:space="preserve"> </w:t>
      </w:r>
    </w:p>
    <w:p w14:paraId="37D2F1D0" w14:textId="30520868" w:rsidR="004F3C9D" w:rsidRPr="00F30A3A" w:rsidRDefault="004F3C9D" w:rsidP="00130422">
      <w:pPr>
        <w:spacing w:line="240" w:lineRule="auto"/>
        <w:rPr>
          <w:rFonts w:cstheme="minorHAnsi"/>
        </w:rPr>
      </w:pPr>
    </w:p>
    <w:p w14:paraId="3969BD87" w14:textId="77777777" w:rsidR="00400A61" w:rsidRPr="00A72F3B" w:rsidRDefault="00400A61" w:rsidP="00130422">
      <w:pPr>
        <w:pStyle w:val="Heading2"/>
        <w:spacing w:line="240" w:lineRule="auto"/>
        <w:rPr>
          <w:sz w:val="28"/>
          <w:szCs w:val="28"/>
        </w:rPr>
      </w:pPr>
      <w:r w:rsidRPr="00A72F3B">
        <w:rPr>
          <w:sz w:val="28"/>
          <w:szCs w:val="28"/>
        </w:rPr>
        <w:lastRenderedPageBreak/>
        <w:t>What should I be careful of in my application?</w:t>
      </w:r>
    </w:p>
    <w:p w14:paraId="2898B172" w14:textId="278E8AE7" w:rsidR="00400A61" w:rsidRPr="0084071D" w:rsidRDefault="00400A61" w:rsidP="00130422">
      <w:pPr>
        <w:pStyle w:val="NormalWeb"/>
        <w:shd w:val="clear" w:color="auto" w:fill="FFFFFF"/>
        <w:spacing w:before="0" w:beforeAutospacing="0" w:after="120" w:line="240" w:lineRule="auto"/>
        <w:rPr>
          <w:rFonts w:asciiTheme="minorHAnsi" w:hAnsiTheme="minorHAnsi" w:cstheme="minorHAnsi"/>
          <w:color w:val="auto"/>
          <w:sz w:val="20"/>
          <w:szCs w:val="20"/>
        </w:rPr>
      </w:pPr>
      <w:r w:rsidRPr="0084071D">
        <w:rPr>
          <w:rFonts w:asciiTheme="minorHAnsi" w:hAnsiTheme="minorHAnsi" w:cstheme="minorHAnsi"/>
          <w:color w:val="auto"/>
          <w:sz w:val="20"/>
          <w:szCs w:val="20"/>
        </w:rPr>
        <w:t xml:space="preserve">Your written response to the questions should </w:t>
      </w:r>
      <w:r w:rsidR="001C4318">
        <w:rPr>
          <w:rFonts w:asciiTheme="minorHAnsi" w:hAnsiTheme="minorHAnsi" w:cstheme="minorHAnsi"/>
          <w:color w:val="auto"/>
          <w:sz w:val="20"/>
          <w:szCs w:val="20"/>
        </w:rPr>
        <w:t xml:space="preserve">demonstrate </w:t>
      </w:r>
      <w:r w:rsidRPr="0084071D">
        <w:rPr>
          <w:rFonts w:asciiTheme="minorHAnsi" w:hAnsiTheme="minorHAnsi" w:cstheme="minorHAnsi"/>
          <w:color w:val="auto"/>
          <w:sz w:val="20"/>
          <w:szCs w:val="20"/>
        </w:rPr>
        <w:t xml:space="preserve">your skills and experience </w:t>
      </w:r>
      <w:r w:rsidR="001C4318">
        <w:rPr>
          <w:rFonts w:asciiTheme="minorHAnsi" w:hAnsiTheme="minorHAnsi" w:cstheme="minorHAnsi"/>
          <w:color w:val="auto"/>
          <w:sz w:val="20"/>
          <w:szCs w:val="20"/>
        </w:rPr>
        <w:t xml:space="preserve">and show </w:t>
      </w:r>
      <w:r w:rsidRPr="0084071D">
        <w:rPr>
          <w:rFonts w:asciiTheme="minorHAnsi" w:hAnsiTheme="minorHAnsi" w:cstheme="minorHAnsi"/>
          <w:color w:val="auto"/>
          <w:sz w:val="20"/>
          <w:szCs w:val="20"/>
        </w:rPr>
        <w:t xml:space="preserve">you are an excellent candidate for this role. Try not to state just that you have the skills - instead provide evidence and examples of previous work to support your claim. Making a statement that you can do the </w:t>
      </w:r>
      <w:r w:rsidR="00F30A3A" w:rsidRPr="0084071D">
        <w:rPr>
          <w:rFonts w:asciiTheme="minorHAnsi" w:hAnsiTheme="minorHAnsi" w:cstheme="minorHAnsi"/>
          <w:color w:val="auto"/>
          <w:sz w:val="20"/>
          <w:szCs w:val="20"/>
        </w:rPr>
        <w:t>task</w:t>
      </w:r>
      <w:r w:rsidRPr="0084071D">
        <w:rPr>
          <w:rFonts w:asciiTheme="minorHAnsi" w:hAnsiTheme="minorHAnsi" w:cstheme="minorHAnsi"/>
          <w:color w:val="auto"/>
          <w:sz w:val="20"/>
          <w:szCs w:val="20"/>
        </w:rPr>
        <w:t xml:space="preserve"> or role isn’t sufficient to provide evidence.</w:t>
      </w:r>
    </w:p>
    <w:p w14:paraId="04DC2E3F" w14:textId="77777777" w:rsidR="00400A61" w:rsidRPr="00A72F3B" w:rsidRDefault="00400A61" w:rsidP="00130422">
      <w:pPr>
        <w:pStyle w:val="Heading2"/>
        <w:spacing w:line="240" w:lineRule="auto"/>
        <w:rPr>
          <w:sz w:val="28"/>
          <w:szCs w:val="28"/>
        </w:rPr>
      </w:pPr>
      <w:r w:rsidRPr="00A72F3B">
        <w:rPr>
          <w:sz w:val="28"/>
          <w:szCs w:val="28"/>
        </w:rPr>
        <w:t>Who should I contact for more information?</w:t>
      </w:r>
    </w:p>
    <w:p w14:paraId="76FA39B3" w14:textId="6DAFBF6E" w:rsidR="00400A61" w:rsidRPr="008D58D4" w:rsidRDefault="00400A61" w:rsidP="00130422">
      <w:pPr>
        <w:pStyle w:val="Default"/>
        <w:spacing w:after="120"/>
        <w:rPr>
          <w:rFonts w:asciiTheme="minorHAnsi" w:eastAsia="Times New Roman" w:hAnsiTheme="minorHAnsi" w:cstheme="minorHAnsi"/>
          <w:color w:val="auto"/>
          <w:sz w:val="20"/>
          <w:szCs w:val="20"/>
        </w:rPr>
      </w:pPr>
      <w:r w:rsidRPr="0084071D">
        <w:rPr>
          <w:rFonts w:asciiTheme="minorHAnsi" w:eastAsia="Times New Roman" w:hAnsiTheme="minorHAnsi" w:cstheme="minorHAnsi"/>
          <w:color w:val="auto"/>
          <w:sz w:val="20"/>
          <w:szCs w:val="20"/>
        </w:rPr>
        <w:t xml:space="preserve">Applicants are encouraged to </w:t>
      </w:r>
      <w:r w:rsidR="007A1EEE">
        <w:rPr>
          <w:rFonts w:asciiTheme="minorHAnsi" w:eastAsia="Times New Roman" w:hAnsiTheme="minorHAnsi" w:cstheme="minorHAnsi"/>
          <w:color w:val="auto"/>
          <w:sz w:val="20"/>
          <w:szCs w:val="20"/>
        </w:rPr>
        <w:t>contact Anita Engelbrecht</w:t>
      </w:r>
      <w:r w:rsidRPr="0084071D">
        <w:rPr>
          <w:rFonts w:asciiTheme="minorHAnsi" w:eastAsia="Times New Roman" w:hAnsiTheme="minorHAnsi" w:cstheme="minorHAnsi"/>
          <w:color w:val="auto"/>
          <w:sz w:val="20"/>
          <w:szCs w:val="20"/>
        </w:rPr>
        <w:t xml:space="preserve"> by phone</w:t>
      </w:r>
      <w:r w:rsidR="00043775">
        <w:rPr>
          <w:rFonts w:asciiTheme="minorHAnsi" w:eastAsia="Times New Roman" w:hAnsiTheme="minorHAnsi" w:cstheme="minorHAnsi"/>
          <w:color w:val="auto"/>
          <w:sz w:val="20"/>
          <w:szCs w:val="20"/>
        </w:rPr>
        <w:t xml:space="preserve"> on </w:t>
      </w:r>
      <w:r w:rsidR="00862521" w:rsidRPr="00862521">
        <w:rPr>
          <w:rFonts w:asciiTheme="minorHAnsi" w:eastAsia="Times New Roman" w:hAnsiTheme="minorHAnsi" w:cstheme="minorHAnsi"/>
          <w:color w:val="auto"/>
          <w:sz w:val="20"/>
          <w:szCs w:val="20"/>
        </w:rPr>
        <w:t xml:space="preserve">(03) 6232 7486 </w:t>
      </w:r>
      <w:r w:rsidR="00862521">
        <w:rPr>
          <w:rFonts w:asciiTheme="minorHAnsi" w:eastAsia="Times New Roman" w:hAnsiTheme="minorHAnsi" w:cstheme="minorHAnsi"/>
          <w:color w:val="auto"/>
          <w:sz w:val="20"/>
          <w:szCs w:val="20"/>
        </w:rPr>
        <w:t xml:space="preserve">or by email to </w:t>
      </w:r>
      <w:hyperlink r:id="rId12" w:history="1">
        <w:r w:rsidR="00862521" w:rsidRPr="00F83B28">
          <w:rPr>
            <w:rStyle w:val="Hyperlink"/>
            <w:rFonts w:asciiTheme="minorHAnsi" w:eastAsia="Times New Roman" w:hAnsiTheme="minorHAnsi" w:cstheme="minorHAnsi"/>
            <w:sz w:val="20"/>
            <w:szCs w:val="20"/>
          </w:rPr>
          <w:t>anita.engelbrecht@decyp.tas.gov.au</w:t>
        </w:r>
      </w:hyperlink>
      <w:r w:rsidR="00862521">
        <w:rPr>
          <w:rFonts w:asciiTheme="minorHAnsi" w:eastAsia="Times New Roman" w:hAnsiTheme="minorHAnsi" w:cstheme="minorHAnsi"/>
          <w:color w:val="auto"/>
          <w:sz w:val="20"/>
          <w:szCs w:val="20"/>
        </w:rPr>
        <w:t xml:space="preserve"> for further information</w:t>
      </w:r>
      <w:r w:rsidR="001D0239">
        <w:rPr>
          <w:rFonts w:asciiTheme="minorHAnsi" w:eastAsia="Times New Roman" w:hAnsiTheme="minorHAnsi" w:cstheme="minorHAnsi"/>
          <w:color w:val="auto"/>
          <w:sz w:val="20"/>
          <w:szCs w:val="20"/>
        </w:rPr>
        <w:t>.</w:t>
      </w:r>
      <w:bookmarkEnd w:id="0"/>
    </w:p>
    <w:sectPr w:rsidR="00400A61" w:rsidRPr="008D58D4" w:rsidSect="00A26A93">
      <w:footerReference w:type="default" r:id="rId13"/>
      <w:headerReference w:type="first" r:id="rId14"/>
      <w:footerReference w:type="first" r:id="rId15"/>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FA219" w14:textId="77777777" w:rsidR="001956EF" w:rsidRDefault="001956EF" w:rsidP="0021185D">
      <w:pPr>
        <w:spacing w:after="0" w:line="240" w:lineRule="auto"/>
      </w:pPr>
      <w:r>
        <w:separator/>
      </w:r>
    </w:p>
    <w:p w14:paraId="475A7219" w14:textId="77777777" w:rsidR="001956EF" w:rsidRDefault="001956EF"/>
  </w:endnote>
  <w:endnote w:type="continuationSeparator" w:id="0">
    <w:p w14:paraId="3FBE7760" w14:textId="77777777" w:rsidR="001956EF" w:rsidRDefault="001956EF" w:rsidP="0021185D">
      <w:pPr>
        <w:spacing w:after="0" w:line="240" w:lineRule="auto"/>
      </w:pPr>
      <w:r>
        <w:continuationSeparator/>
      </w:r>
    </w:p>
    <w:p w14:paraId="08F66822" w14:textId="77777777" w:rsidR="001956EF" w:rsidRDefault="001956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BD124"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1E134E9D"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38C64"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45010C5C" wp14:editId="5443F25F">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379D6" w14:textId="77777777" w:rsidR="001956EF" w:rsidRDefault="001956EF" w:rsidP="0021185D">
      <w:pPr>
        <w:spacing w:after="0" w:line="240" w:lineRule="auto"/>
      </w:pPr>
      <w:r>
        <w:separator/>
      </w:r>
    </w:p>
    <w:p w14:paraId="3195E621" w14:textId="77777777" w:rsidR="001956EF" w:rsidRDefault="001956EF"/>
  </w:footnote>
  <w:footnote w:type="continuationSeparator" w:id="0">
    <w:p w14:paraId="43D57EC5" w14:textId="77777777" w:rsidR="001956EF" w:rsidRDefault="001956EF" w:rsidP="0021185D">
      <w:pPr>
        <w:spacing w:after="0" w:line="240" w:lineRule="auto"/>
      </w:pPr>
      <w:r>
        <w:continuationSeparator/>
      </w:r>
    </w:p>
    <w:p w14:paraId="706D3583" w14:textId="77777777" w:rsidR="001956EF" w:rsidRDefault="001956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2CA80" w14:textId="77777777" w:rsidR="000C7A5D" w:rsidRDefault="000C7A5D" w:rsidP="00A26A93">
    <w:pPr>
      <w:pStyle w:val="IntroParagraph"/>
      <w:spacing w:before="0" w:after="0"/>
      <w:rPr>
        <w:noProof/>
      </w:rPr>
    </w:pPr>
  </w:p>
  <w:p w14:paraId="711F90D9" w14:textId="77777777" w:rsidR="000C7A5D" w:rsidRDefault="000C7A5D" w:rsidP="00A26A93">
    <w:pPr>
      <w:pStyle w:val="IntroParagraph"/>
      <w:spacing w:before="0" w:after="0"/>
      <w:rPr>
        <w:noProof/>
      </w:rPr>
    </w:pPr>
  </w:p>
  <w:p w14:paraId="6304DACD" w14:textId="56280BAB" w:rsidR="00F52F3C" w:rsidRPr="000C7A5D" w:rsidRDefault="000C7A5D" w:rsidP="000C7A5D">
    <w:pPr>
      <w:pStyle w:val="TableHeaderRow"/>
      <w:rPr>
        <w:color w:val="808080" w:themeColor="background1" w:themeShade="80"/>
      </w:rPr>
    </w:pPr>
    <w:r w:rsidRPr="008B3AA5">
      <w:rPr>
        <w:noProof/>
        <w:color w:val="808080" w:themeColor="background1" w:themeShade="80"/>
      </w:rPr>
      <w:drawing>
        <wp:anchor distT="0" distB="0" distL="114300" distR="114300" simplePos="0" relativeHeight="251672576" behindDoc="1" locked="1" layoutInCell="1" allowOverlap="1" wp14:anchorId="11945BE9" wp14:editId="0396C181">
          <wp:simplePos x="0" y="0"/>
          <wp:positionH relativeFrom="column">
            <wp:posOffset>-720090</wp:posOffset>
          </wp:positionH>
          <wp:positionV relativeFrom="page">
            <wp:posOffset>0</wp:posOffset>
          </wp:positionV>
          <wp:extent cx="7560000" cy="1936800"/>
          <wp:effectExtent l="0" t="0" r="3175" b="6350"/>
          <wp:wrapNone/>
          <wp:docPr id="510778568" name="Picture 5107785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324296"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1877"/>
                  <a:stretch/>
                </pic:blipFill>
                <pic:spPr bwMode="auto">
                  <a:xfrm>
                    <a:off x="0" y="0"/>
                    <a:ext cx="7560000" cy="1936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B3AA5">
      <w:rPr>
        <w:color w:val="808080" w:themeColor="background1" w:themeShade="80"/>
      </w:rPr>
      <w:t>CONNECTION</w:t>
    </w:r>
    <w:r w:rsidR="0084071D">
      <w:rPr>
        <w:color w:val="808080" w:themeColor="background1" w:themeShade="80"/>
      </w:rPr>
      <w:t xml:space="preserve">   </w:t>
    </w:r>
    <w:r w:rsidRPr="008B3AA5">
      <w:rPr>
        <w:color w:val="808080" w:themeColor="background1" w:themeShade="80"/>
      </w:rPr>
      <w:t xml:space="preserve"> COURAGE</w:t>
    </w:r>
    <w:r w:rsidR="0084071D">
      <w:rPr>
        <w:color w:val="808080" w:themeColor="background1" w:themeShade="80"/>
      </w:rPr>
      <w:t xml:space="preserve">   </w:t>
    </w:r>
    <w:r w:rsidRPr="008B3AA5">
      <w:rPr>
        <w:color w:val="808080" w:themeColor="background1" w:themeShade="80"/>
      </w:rPr>
      <w:t xml:space="preserve"> GROWTH</w:t>
    </w:r>
    <w:r w:rsidR="0084071D">
      <w:rPr>
        <w:color w:val="808080" w:themeColor="background1" w:themeShade="80"/>
      </w:rPr>
      <w:t xml:space="preserve">   </w:t>
    </w:r>
    <w:r w:rsidR="00B33B29">
      <w:rPr>
        <w:color w:val="808080" w:themeColor="background1" w:themeShade="80"/>
      </w:rPr>
      <w:t xml:space="preserve"> </w:t>
    </w:r>
    <w:r w:rsidRPr="008B3AA5">
      <w:rPr>
        <w:color w:val="808080" w:themeColor="background1" w:themeShade="80"/>
      </w:rPr>
      <w:t>RESPECT</w:t>
    </w:r>
    <w:r w:rsidR="0084071D">
      <w:rPr>
        <w:color w:val="808080" w:themeColor="background1" w:themeShade="80"/>
      </w:rPr>
      <w:t xml:space="preserve">   </w:t>
    </w:r>
    <w:r w:rsidR="00B33B29">
      <w:rPr>
        <w:color w:val="808080" w:themeColor="background1" w:themeShade="80"/>
      </w:rPr>
      <w:t xml:space="preserve"> </w:t>
    </w:r>
    <w:r w:rsidRPr="008B3AA5">
      <w:rPr>
        <w:color w:val="808080" w:themeColor="background1" w:themeShade="80"/>
      </w:rPr>
      <w:t>RESPONSIBILITY</w:t>
    </w:r>
    <w:r w:rsidR="00F52F3C">
      <w:rPr>
        <w:noProof/>
      </w:rPr>
      <w:drawing>
        <wp:anchor distT="0" distB="0" distL="114300" distR="114300" simplePos="0" relativeHeight="251670528" behindDoc="1" locked="1" layoutInCell="1" allowOverlap="1" wp14:anchorId="498A2CC2" wp14:editId="54E3DF79">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4AE1FC"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2C90667"/>
    <w:multiLevelType w:val="hybridMultilevel"/>
    <w:tmpl w:val="826275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EA3832"/>
    <w:multiLevelType w:val="hybridMultilevel"/>
    <w:tmpl w:val="0D12B296"/>
    <w:lvl w:ilvl="0" w:tplc="0C090001">
      <w:start w:val="1"/>
      <w:numFmt w:val="bullet"/>
      <w:lvlText w:val=""/>
      <w:lvlJc w:val="left"/>
      <w:pPr>
        <w:ind w:left="582" w:hanging="360"/>
      </w:pPr>
      <w:rPr>
        <w:rFonts w:ascii="Symbol" w:hAnsi="Symbol" w:hint="default"/>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5"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7"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276DB0"/>
    <w:multiLevelType w:val="hybridMultilevel"/>
    <w:tmpl w:val="AD16B3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CB3EBF"/>
    <w:multiLevelType w:val="multilevel"/>
    <w:tmpl w:val="CA3C0B58"/>
    <w:numStyleLink w:val="Bullets"/>
  </w:abstractNum>
  <w:abstractNum w:abstractNumId="16" w15:restartNumberingAfterBreak="0">
    <w:nsid w:val="297C4521"/>
    <w:multiLevelType w:val="hybridMultilevel"/>
    <w:tmpl w:val="83ACE3E8"/>
    <w:lvl w:ilvl="0" w:tplc="0C090001">
      <w:start w:val="1"/>
      <w:numFmt w:val="bullet"/>
      <w:lvlText w:val=""/>
      <w:lvlJc w:val="left"/>
      <w:pPr>
        <w:ind w:left="720" w:hanging="360"/>
      </w:pPr>
      <w:rPr>
        <w:rFonts w:ascii="Symbol" w:hAnsi="Symbol" w:hint="default"/>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9" w15:restartNumberingAfterBreak="0">
    <w:nsid w:val="2B3559F9"/>
    <w:multiLevelType w:val="hybridMultilevel"/>
    <w:tmpl w:val="E76E029C"/>
    <w:lvl w:ilvl="0" w:tplc="FFFFFFFF">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0900E1"/>
    <w:multiLevelType w:val="hybridMultilevel"/>
    <w:tmpl w:val="C5CCB2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5"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8"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9"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30"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6F4F7357"/>
    <w:multiLevelType w:val="hybridMultilevel"/>
    <w:tmpl w:val="294824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30E2756"/>
    <w:multiLevelType w:val="hybridMultilevel"/>
    <w:tmpl w:val="9986509A"/>
    <w:lvl w:ilvl="0" w:tplc="77264818">
      <w:start w:val="1"/>
      <w:numFmt w:val="bullet"/>
      <w:pStyle w:val="Style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9"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7"/>
  </w:num>
  <w:num w:numId="2" w16cid:durableId="1099250515">
    <w:abstractNumId w:val="23"/>
  </w:num>
  <w:num w:numId="3" w16cid:durableId="454718066">
    <w:abstractNumId w:val="25"/>
  </w:num>
  <w:num w:numId="4" w16cid:durableId="20790063">
    <w:abstractNumId w:val="8"/>
  </w:num>
  <w:num w:numId="5" w16cid:durableId="1314144844">
    <w:abstractNumId w:val="14"/>
  </w:num>
  <w:num w:numId="6" w16cid:durableId="1346397344">
    <w:abstractNumId w:val="17"/>
  </w:num>
  <w:num w:numId="7" w16cid:durableId="292291676">
    <w:abstractNumId w:val="36"/>
  </w:num>
  <w:num w:numId="8" w16cid:durableId="2030371840">
    <w:abstractNumId w:val="7"/>
  </w:num>
  <w:num w:numId="9" w16cid:durableId="858272417">
    <w:abstractNumId w:val="2"/>
  </w:num>
  <w:num w:numId="10" w16cid:durableId="69281409">
    <w:abstractNumId w:val="3"/>
  </w:num>
  <w:num w:numId="11" w16cid:durableId="1379667581">
    <w:abstractNumId w:val="12"/>
  </w:num>
  <w:num w:numId="12" w16cid:durableId="680619599">
    <w:abstractNumId w:val="22"/>
  </w:num>
  <w:num w:numId="13" w16cid:durableId="2100369805">
    <w:abstractNumId w:val="29"/>
  </w:num>
  <w:num w:numId="14" w16cid:durableId="1671323240">
    <w:abstractNumId w:val="5"/>
  </w:num>
  <w:num w:numId="15" w16cid:durableId="1858543762">
    <w:abstractNumId w:val="18"/>
  </w:num>
  <w:num w:numId="16" w16cid:durableId="57754739">
    <w:abstractNumId w:val="24"/>
  </w:num>
  <w:num w:numId="17" w16cid:durableId="223832047">
    <w:abstractNumId w:val="6"/>
  </w:num>
  <w:num w:numId="18" w16cid:durableId="1729499897">
    <w:abstractNumId w:val="39"/>
  </w:num>
  <w:num w:numId="19" w16cid:durableId="2132505946">
    <w:abstractNumId w:val="27"/>
  </w:num>
  <w:num w:numId="20" w16cid:durableId="1541359452">
    <w:abstractNumId w:val="28"/>
  </w:num>
  <w:num w:numId="21" w16cid:durableId="434911651">
    <w:abstractNumId w:val="31"/>
  </w:num>
  <w:num w:numId="22" w16cid:durableId="1089351798">
    <w:abstractNumId w:val="35"/>
  </w:num>
  <w:num w:numId="23" w16cid:durableId="12651935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8"/>
  </w:num>
  <w:num w:numId="26" w16cid:durableId="1325013784">
    <w:abstractNumId w:val="15"/>
  </w:num>
  <w:num w:numId="27" w16cid:durableId="118502479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30"/>
  </w:num>
  <w:num w:numId="29" w16cid:durableId="583146408">
    <w:abstractNumId w:val="26"/>
  </w:num>
  <w:num w:numId="30" w16cid:durableId="133329015">
    <w:abstractNumId w:val="20"/>
  </w:num>
  <w:num w:numId="31" w16cid:durableId="1559319133">
    <w:abstractNumId w:val="32"/>
  </w:num>
  <w:num w:numId="32" w16cid:durableId="2147239570">
    <w:abstractNumId w:val="10"/>
  </w:num>
  <w:num w:numId="33" w16cid:durableId="457382409">
    <w:abstractNumId w:val="9"/>
  </w:num>
  <w:num w:numId="34" w16cid:durableId="972101933">
    <w:abstractNumId w:val="4"/>
  </w:num>
  <w:num w:numId="35" w16cid:durableId="44719696">
    <w:abstractNumId w:val="11"/>
  </w:num>
  <w:num w:numId="36" w16cid:durableId="477840927">
    <w:abstractNumId w:val="34"/>
  </w:num>
  <w:num w:numId="37" w16cid:durableId="1140998112">
    <w:abstractNumId w:val="16"/>
  </w:num>
  <w:num w:numId="38" w16cid:durableId="116224491">
    <w:abstractNumId w:val="1"/>
  </w:num>
  <w:num w:numId="39" w16cid:durableId="1760250007">
    <w:abstractNumId w:val="19"/>
  </w:num>
  <w:num w:numId="40" w16cid:durableId="550389300">
    <w:abstractNumId w:val="33"/>
  </w:num>
  <w:num w:numId="41" w16cid:durableId="2138452312">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488"/>
    <w:rsid w:val="0002158E"/>
    <w:rsid w:val="000271BC"/>
    <w:rsid w:val="0003097B"/>
    <w:rsid w:val="00043775"/>
    <w:rsid w:val="00043BD2"/>
    <w:rsid w:val="00052C9A"/>
    <w:rsid w:val="00054DAF"/>
    <w:rsid w:val="00060B8A"/>
    <w:rsid w:val="0006545A"/>
    <w:rsid w:val="00075F1C"/>
    <w:rsid w:val="00083CA6"/>
    <w:rsid w:val="00083EED"/>
    <w:rsid w:val="000A6D2A"/>
    <w:rsid w:val="000B3026"/>
    <w:rsid w:val="000C38A5"/>
    <w:rsid w:val="000C7A5D"/>
    <w:rsid w:val="000D6748"/>
    <w:rsid w:val="000E161A"/>
    <w:rsid w:val="000F44F6"/>
    <w:rsid w:val="00117D4C"/>
    <w:rsid w:val="00130422"/>
    <w:rsid w:val="001305A1"/>
    <w:rsid w:val="00133A95"/>
    <w:rsid w:val="00143DEB"/>
    <w:rsid w:val="001543EA"/>
    <w:rsid w:val="001627BC"/>
    <w:rsid w:val="0016296A"/>
    <w:rsid w:val="00163800"/>
    <w:rsid w:val="00167EA1"/>
    <w:rsid w:val="0017164A"/>
    <w:rsid w:val="001733FD"/>
    <w:rsid w:val="001956EF"/>
    <w:rsid w:val="0019596D"/>
    <w:rsid w:val="00196E7A"/>
    <w:rsid w:val="001A3B3F"/>
    <w:rsid w:val="001A4CB2"/>
    <w:rsid w:val="001A6F1C"/>
    <w:rsid w:val="001B61D9"/>
    <w:rsid w:val="001C4318"/>
    <w:rsid w:val="001D0239"/>
    <w:rsid w:val="001D2C2A"/>
    <w:rsid w:val="001E7F11"/>
    <w:rsid w:val="00200C4A"/>
    <w:rsid w:val="00202711"/>
    <w:rsid w:val="0021185D"/>
    <w:rsid w:val="00216D6E"/>
    <w:rsid w:val="0022229A"/>
    <w:rsid w:val="002229B6"/>
    <w:rsid w:val="00225654"/>
    <w:rsid w:val="002337E6"/>
    <w:rsid w:val="00251488"/>
    <w:rsid w:val="002550C7"/>
    <w:rsid w:val="00255177"/>
    <w:rsid w:val="00256B79"/>
    <w:rsid w:val="0026248D"/>
    <w:rsid w:val="0027086F"/>
    <w:rsid w:val="0028463C"/>
    <w:rsid w:val="002A609F"/>
    <w:rsid w:val="002B1126"/>
    <w:rsid w:val="002C0346"/>
    <w:rsid w:val="002C1C14"/>
    <w:rsid w:val="002C2248"/>
    <w:rsid w:val="002D7CBF"/>
    <w:rsid w:val="002E5506"/>
    <w:rsid w:val="002E55DC"/>
    <w:rsid w:val="002F74C8"/>
    <w:rsid w:val="00302D72"/>
    <w:rsid w:val="00315A37"/>
    <w:rsid w:val="00335740"/>
    <w:rsid w:val="003410A2"/>
    <w:rsid w:val="003509BD"/>
    <w:rsid w:val="00350EB8"/>
    <w:rsid w:val="003518D4"/>
    <w:rsid w:val="00356782"/>
    <w:rsid w:val="00363C77"/>
    <w:rsid w:val="00395538"/>
    <w:rsid w:val="003A5302"/>
    <w:rsid w:val="003A66C0"/>
    <w:rsid w:val="003B4B23"/>
    <w:rsid w:val="003C1640"/>
    <w:rsid w:val="003C6B66"/>
    <w:rsid w:val="003D4DA3"/>
    <w:rsid w:val="003D675E"/>
    <w:rsid w:val="003E10A4"/>
    <w:rsid w:val="003F1DEA"/>
    <w:rsid w:val="003F380D"/>
    <w:rsid w:val="00400A61"/>
    <w:rsid w:val="0040727E"/>
    <w:rsid w:val="00412200"/>
    <w:rsid w:val="0042558A"/>
    <w:rsid w:val="004271F1"/>
    <w:rsid w:val="004561FC"/>
    <w:rsid w:val="004609BB"/>
    <w:rsid w:val="00484D26"/>
    <w:rsid w:val="004935F2"/>
    <w:rsid w:val="004C277B"/>
    <w:rsid w:val="004C4F86"/>
    <w:rsid w:val="004D1FC2"/>
    <w:rsid w:val="004D7A71"/>
    <w:rsid w:val="004F3C9D"/>
    <w:rsid w:val="005066D4"/>
    <w:rsid w:val="00515EB4"/>
    <w:rsid w:val="00525235"/>
    <w:rsid w:val="00545C6D"/>
    <w:rsid w:val="00546B9E"/>
    <w:rsid w:val="00553139"/>
    <w:rsid w:val="00571853"/>
    <w:rsid w:val="00572B1D"/>
    <w:rsid w:val="005771D2"/>
    <w:rsid w:val="005836DC"/>
    <w:rsid w:val="0058395F"/>
    <w:rsid w:val="00585028"/>
    <w:rsid w:val="005A6FFC"/>
    <w:rsid w:val="005B05F4"/>
    <w:rsid w:val="005C41D4"/>
    <w:rsid w:val="005C65FF"/>
    <w:rsid w:val="005E5F72"/>
    <w:rsid w:val="005F0351"/>
    <w:rsid w:val="00607F33"/>
    <w:rsid w:val="006118EA"/>
    <w:rsid w:val="00611AD3"/>
    <w:rsid w:val="00621C41"/>
    <w:rsid w:val="006633C5"/>
    <w:rsid w:val="00691D63"/>
    <w:rsid w:val="006C2F21"/>
    <w:rsid w:val="006D2E9E"/>
    <w:rsid w:val="006D4872"/>
    <w:rsid w:val="006D7008"/>
    <w:rsid w:val="006D7169"/>
    <w:rsid w:val="006E7034"/>
    <w:rsid w:val="007260EA"/>
    <w:rsid w:val="0074012F"/>
    <w:rsid w:val="0074212D"/>
    <w:rsid w:val="00754A49"/>
    <w:rsid w:val="00772F50"/>
    <w:rsid w:val="00784714"/>
    <w:rsid w:val="007858A9"/>
    <w:rsid w:val="00792193"/>
    <w:rsid w:val="007A1EEE"/>
    <w:rsid w:val="007A6C0F"/>
    <w:rsid w:val="007B624D"/>
    <w:rsid w:val="007B689E"/>
    <w:rsid w:val="007B7B9D"/>
    <w:rsid w:val="007C64D9"/>
    <w:rsid w:val="0082660F"/>
    <w:rsid w:val="00827247"/>
    <w:rsid w:val="0084071D"/>
    <w:rsid w:val="0084486C"/>
    <w:rsid w:val="00853810"/>
    <w:rsid w:val="0086173D"/>
    <w:rsid w:val="00862521"/>
    <w:rsid w:val="00867075"/>
    <w:rsid w:val="008D58D4"/>
    <w:rsid w:val="008E08BD"/>
    <w:rsid w:val="008E2E6F"/>
    <w:rsid w:val="008E4295"/>
    <w:rsid w:val="008E504D"/>
    <w:rsid w:val="00907A1F"/>
    <w:rsid w:val="00922525"/>
    <w:rsid w:val="00935E94"/>
    <w:rsid w:val="0094746F"/>
    <w:rsid w:val="00963D71"/>
    <w:rsid w:val="00980A86"/>
    <w:rsid w:val="00980B47"/>
    <w:rsid w:val="009A3ADD"/>
    <w:rsid w:val="009A7920"/>
    <w:rsid w:val="009B48A8"/>
    <w:rsid w:val="009C08F6"/>
    <w:rsid w:val="009C284C"/>
    <w:rsid w:val="009C4069"/>
    <w:rsid w:val="009D0306"/>
    <w:rsid w:val="009D6E8A"/>
    <w:rsid w:val="009D77A5"/>
    <w:rsid w:val="009E701B"/>
    <w:rsid w:val="009F275A"/>
    <w:rsid w:val="009F56AC"/>
    <w:rsid w:val="00A10870"/>
    <w:rsid w:val="00A127A4"/>
    <w:rsid w:val="00A15725"/>
    <w:rsid w:val="00A26A93"/>
    <w:rsid w:val="00A31064"/>
    <w:rsid w:val="00A36CC9"/>
    <w:rsid w:val="00A4214B"/>
    <w:rsid w:val="00A57F31"/>
    <w:rsid w:val="00A67A6E"/>
    <w:rsid w:val="00A72F3B"/>
    <w:rsid w:val="00A80F6E"/>
    <w:rsid w:val="00A81123"/>
    <w:rsid w:val="00A8112D"/>
    <w:rsid w:val="00A81B75"/>
    <w:rsid w:val="00A85286"/>
    <w:rsid w:val="00AB773D"/>
    <w:rsid w:val="00AC1750"/>
    <w:rsid w:val="00AD2762"/>
    <w:rsid w:val="00AD47C0"/>
    <w:rsid w:val="00AE04F2"/>
    <w:rsid w:val="00AE1B13"/>
    <w:rsid w:val="00AE2074"/>
    <w:rsid w:val="00AE4C0F"/>
    <w:rsid w:val="00AF7FF2"/>
    <w:rsid w:val="00B03918"/>
    <w:rsid w:val="00B070F8"/>
    <w:rsid w:val="00B11F37"/>
    <w:rsid w:val="00B2387C"/>
    <w:rsid w:val="00B248C1"/>
    <w:rsid w:val="00B26E57"/>
    <w:rsid w:val="00B33B29"/>
    <w:rsid w:val="00B35976"/>
    <w:rsid w:val="00B419A8"/>
    <w:rsid w:val="00B5080D"/>
    <w:rsid w:val="00B5117E"/>
    <w:rsid w:val="00B61886"/>
    <w:rsid w:val="00B620D5"/>
    <w:rsid w:val="00B66506"/>
    <w:rsid w:val="00B66AB7"/>
    <w:rsid w:val="00B66BB9"/>
    <w:rsid w:val="00B7509B"/>
    <w:rsid w:val="00B92A76"/>
    <w:rsid w:val="00B93ADF"/>
    <w:rsid w:val="00B9468D"/>
    <w:rsid w:val="00BA3ADB"/>
    <w:rsid w:val="00BB3840"/>
    <w:rsid w:val="00BC0CAB"/>
    <w:rsid w:val="00BC1DF5"/>
    <w:rsid w:val="00BD0494"/>
    <w:rsid w:val="00BD076D"/>
    <w:rsid w:val="00BD2AAD"/>
    <w:rsid w:val="00BF03D3"/>
    <w:rsid w:val="00BF5947"/>
    <w:rsid w:val="00C1030E"/>
    <w:rsid w:val="00C13D8F"/>
    <w:rsid w:val="00C13E29"/>
    <w:rsid w:val="00C200D1"/>
    <w:rsid w:val="00C247A8"/>
    <w:rsid w:val="00C35A22"/>
    <w:rsid w:val="00C41DB7"/>
    <w:rsid w:val="00C42925"/>
    <w:rsid w:val="00C44AA7"/>
    <w:rsid w:val="00C454DD"/>
    <w:rsid w:val="00C4706C"/>
    <w:rsid w:val="00C5488F"/>
    <w:rsid w:val="00C64F72"/>
    <w:rsid w:val="00C673DA"/>
    <w:rsid w:val="00C74145"/>
    <w:rsid w:val="00C8261F"/>
    <w:rsid w:val="00C8792B"/>
    <w:rsid w:val="00CB57DF"/>
    <w:rsid w:val="00CC067E"/>
    <w:rsid w:val="00CD2F65"/>
    <w:rsid w:val="00CF1D18"/>
    <w:rsid w:val="00CF6B31"/>
    <w:rsid w:val="00D06C44"/>
    <w:rsid w:val="00D21B73"/>
    <w:rsid w:val="00D338CE"/>
    <w:rsid w:val="00D377F8"/>
    <w:rsid w:val="00D42731"/>
    <w:rsid w:val="00D42FC1"/>
    <w:rsid w:val="00D44AA7"/>
    <w:rsid w:val="00D517B8"/>
    <w:rsid w:val="00D5450E"/>
    <w:rsid w:val="00D6464B"/>
    <w:rsid w:val="00D64ACE"/>
    <w:rsid w:val="00D70A45"/>
    <w:rsid w:val="00D82155"/>
    <w:rsid w:val="00D939B3"/>
    <w:rsid w:val="00D965A0"/>
    <w:rsid w:val="00DA0315"/>
    <w:rsid w:val="00DB369F"/>
    <w:rsid w:val="00DD7B0A"/>
    <w:rsid w:val="00DE44E4"/>
    <w:rsid w:val="00E13397"/>
    <w:rsid w:val="00E1394C"/>
    <w:rsid w:val="00E14C45"/>
    <w:rsid w:val="00E209F0"/>
    <w:rsid w:val="00E3103F"/>
    <w:rsid w:val="00E441F1"/>
    <w:rsid w:val="00E50FF8"/>
    <w:rsid w:val="00E61456"/>
    <w:rsid w:val="00E70628"/>
    <w:rsid w:val="00E7126F"/>
    <w:rsid w:val="00E74F4E"/>
    <w:rsid w:val="00E80C30"/>
    <w:rsid w:val="00E8482A"/>
    <w:rsid w:val="00E92BDF"/>
    <w:rsid w:val="00E9525A"/>
    <w:rsid w:val="00EA2F92"/>
    <w:rsid w:val="00EB0C53"/>
    <w:rsid w:val="00EC443C"/>
    <w:rsid w:val="00EC7BED"/>
    <w:rsid w:val="00ED020D"/>
    <w:rsid w:val="00ED45F7"/>
    <w:rsid w:val="00EE146F"/>
    <w:rsid w:val="00EE2CB4"/>
    <w:rsid w:val="00EF0022"/>
    <w:rsid w:val="00F000B3"/>
    <w:rsid w:val="00F00402"/>
    <w:rsid w:val="00F00C5A"/>
    <w:rsid w:val="00F11733"/>
    <w:rsid w:val="00F25D12"/>
    <w:rsid w:val="00F30A3A"/>
    <w:rsid w:val="00F321AA"/>
    <w:rsid w:val="00F32565"/>
    <w:rsid w:val="00F44D9C"/>
    <w:rsid w:val="00F52F3C"/>
    <w:rsid w:val="00F87EB5"/>
    <w:rsid w:val="00F96A68"/>
    <w:rsid w:val="00FC6165"/>
    <w:rsid w:val="00FD3DAE"/>
    <w:rsid w:val="00FE016D"/>
    <w:rsid w:val="00FF1431"/>
    <w:rsid w:val="00FF33D7"/>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0AD08"/>
  <w15:chartTrackingRefBased/>
  <w15:docId w15:val="{D4399C18-E96D-4FFE-9893-076573D30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B1D"/>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link w:val="DefaultChar"/>
    <w:rsid w:val="00400A61"/>
    <w:pPr>
      <w:autoSpaceDE w:val="0"/>
      <w:autoSpaceDN w:val="0"/>
      <w:adjustRightInd w:val="0"/>
      <w:spacing w:after="0" w:line="240" w:lineRule="auto"/>
    </w:pPr>
    <w:rPr>
      <w:rFonts w:ascii="Calibri" w:eastAsia="SimSun" w:hAnsi="Calibri" w:cs="Calibri"/>
      <w:color w:val="000000"/>
      <w:kern w:val="0"/>
      <w:sz w:val="24"/>
      <w:szCs w:val="24"/>
      <w:lang w:eastAsia="en-AU"/>
      <w14:ligatures w14:val="none"/>
    </w:rPr>
  </w:style>
  <w:style w:type="paragraph" w:styleId="NormalWeb">
    <w:name w:val="Normal (Web)"/>
    <w:basedOn w:val="Normal"/>
    <w:uiPriority w:val="99"/>
    <w:semiHidden/>
    <w:unhideWhenUsed/>
    <w:rsid w:val="00400A61"/>
    <w:pPr>
      <w:spacing w:before="100" w:beforeAutospacing="1" w:after="180" w:line="288" w:lineRule="atLeast"/>
    </w:pPr>
    <w:rPr>
      <w:rFonts w:ascii="Times New Roman" w:eastAsia="Times New Roman" w:hAnsi="Times New Roman" w:cs="Times New Roman"/>
      <w:color w:val="444444"/>
      <w:kern w:val="0"/>
      <w:sz w:val="18"/>
      <w:szCs w:val="18"/>
      <w:lang w:eastAsia="en-AU"/>
      <w14:ligatures w14:val="none"/>
    </w:rPr>
  </w:style>
  <w:style w:type="paragraph" w:customStyle="1" w:styleId="Style1">
    <w:name w:val="Style1"/>
    <w:basedOn w:val="Default"/>
    <w:link w:val="Style1Char"/>
    <w:qFormat/>
    <w:rsid w:val="008E2E6F"/>
    <w:pPr>
      <w:numPr>
        <w:numId w:val="36"/>
      </w:numPr>
      <w:spacing w:after="120"/>
    </w:pPr>
    <w:rPr>
      <w:rFonts w:asciiTheme="minorHAnsi" w:eastAsia="Times New Roman" w:hAnsiTheme="minorHAnsi" w:cstheme="minorHAnsi"/>
      <w:color w:val="auto"/>
      <w:sz w:val="20"/>
      <w:szCs w:val="22"/>
    </w:rPr>
  </w:style>
  <w:style w:type="character" w:customStyle="1" w:styleId="DefaultChar">
    <w:name w:val="Default Char"/>
    <w:basedOn w:val="DefaultParagraphFont"/>
    <w:link w:val="Default"/>
    <w:rsid w:val="008E2E6F"/>
    <w:rPr>
      <w:rFonts w:ascii="Calibri" w:eastAsia="SimSun" w:hAnsi="Calibri" w:cs="Calibri"/>
      <w:color w:val="000000"/>
      <w:kern w:val="0"/>
      <w:sz w:val="24"/>
      <w:szCs w:val="24"/>
      <w:lang w:eastAsia="en-AU"/>
      <w14:ligatures w14:val="none"/>
    </w:rPr>
  </w:style>
  <w:style w:type="character" w:customStyle="1" w:styleId="Style1Char">
    <w:name w:val="Style1 Char"/>
    <w:basedOn w:val="DefaultChar"/>
    <w:link w:val="Style1"/>
    <w:rsid w:val="008E2E6F"/>
    <w:rPr>
      <w:rFonts w:ascii="Calibri" w:eastAsia="Times New Roman" w:hAnsi="Calibri" w:cstheme="minorHAnsi"/>
      <w:color w:val="000000"/>
      <w:kern w:val="0"/>
      <w:sz w:val="20"/>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ita.engelbrecht@decyp.tas.gov.au"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e.saunders\OneDrive%20-%20Department%20for%20Education,%20Children%20and%20Young%20People\Desktop\Generic%20Template%20WITH%20Values%20-%20A4%20Portrait%20-%20DECYP%20Brand%20Designe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A1BD7A54E141F2A57AC74D6D230822"/>
        <w:category>
          <w:name w:val="General"/>
          <w:gallery w:val="placeholder"/>
        </w:category>
        <w:types>
          <w:type w:val="bbPlcHdr"/>
        </w:types>
        <w:behaviors>
          <w:behavior w:val="content"/>
        </w:behaviors>
        <w:guid w:val="{0B1750EC-E190-40A6-8964-B3B78B19F3BB}"/>
      </w:docPartPr>
      <w:docPartBody>
        <w:p w:rsidR="00ED67D3" w:rsidRDefault="00ED67D3">
          <w:pPr>
            <w:pStyle w:val="57A1BD7A54E141F2A57AC74D6D230822"/>
          </w:pPr>
          <w:r w:rsidRPr="003709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7D3"/>
    <w:rsid w:val="000D2258"/>
    <w:rsid w:val="001B75D8"/>
    <w:rsid w:val="0028463C"/>
    <w:rsid w:val="002C0346"/>
    <w:rsid w:val="00384855"/>
    <w:rsid w:val="004935F2"/>
    <w:rsid w:val="00502298"/>
    <w:rsid w:val="005F0351"/>
    <w:rsid w:val="00835412"/>
    <w:rsid w:val="009D7355"/>
    <w:rsid w:val="00A80F6E"/>
    <w:rsid w:val="00B5080D"/>
    <w:rsid w:val="00B61886"/>
    <w:rsid w:val="00DD147A"/>
    <w:rsid w:val="00DE44E4"/>
    <w:rsid w:val="00ED67D3"/>
    <w:rsid w:val="00FB7D6F"/>
    <w:rsid w:val="00FC06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57A1BD7A54E141F2A57AC74D6D230822">
    <w:name w:val="57A1BD7A54E141F2A57AC74D6D2308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ad3c242-ba44-4489-8b44-05824ed423ad">
      <Terms xmlns="http://schemas.microsoft.com/office/infopath/2007/PartnerControls"/>
    </lcf76f155ced4ddcb4097134ff3c332f>
    <TaxCatchAll xmlns="0b700752-cd01-4159-8ae0-cd0d2d1779d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5902D203849004BA37D12713C7B1299" ma:contentTypeVersion="17" ma:contentTypeDescription="Create a new document." ma:contentTypeScope="" ma:versionID="2ba6580451178ce63aa458e09900d68e">
  <xsd:schema xmlns:xsd="http://www.w3.org/2001/XMLSchema" xmlns:xs="http://www.w3.org/2001/XMLSchema" xmlns:p="http://schemas.microsoft.com/office/2006/metadata/properties" xmlns:ns2="0ad3c242-ba44-4489-8b44-05824ed423ad" xmlns:ns3="0b700752-cd01-4159-8ae0-cd0d2d1779d9" targetNamespace="http://schemas.microsoft.com/office/2006/metadata/properties" ma:root="true" ma:fieldsID="0af14167f03d1ed4ff93787c6f276ede" ns2:_="" ns3:_="">
    <xsd:import namespace="0ad3c242-ba44-4489-8b44-05824ed423ad"/>
    <xsd:import namespace="0b700752-cd01-4159-8ae0-cd0d2d1779d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d3c242-ba44-4489-8b44-05824ed423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700752-cd01-4159-8ae0-cd0d2d1779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60493-9ed9-4f15-a5ae-9618a11a2992}" ma:internalName="TaxCatchAll" ma:showField="CatchAllData" ma:web="0b700752-cd01-4159-8ae0-cd0d2d1779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0ad3c242-ba44-4489-8b44-05824ed423ad"/>
    <ds:schemaRef ds:uri="0b700752-cd01-4159-8ae0-cd0d2d1779d9"/>
  </ds:schemaRefs>
</ds:datastoreItem>
</file>

<file path=customXml/itemProps2.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3.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4.xml><?xml version="1.0" encoding="utf-8"?>
<ds:datastoreItem xmlns:ds="http://schemas.openxmlformats.org/officeDocument/2006/customXml" ds:itemID="{775DD190-841C-451B-959F-CB00A8B877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d3c242-ba44-4489-8b44-05824ed423ad"/>
    <ds:schemaRef ds:uri="0b700752-cd01-4159-8ae0-cd0d2d1779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Generic Template WITH Values - A4 Portrait - DECYP Brand Designed</Template>
  <TotalTime>32</TotalTime>
  <Pages>3</Pages>
  <Words>895</Words>
  <Characters>5105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Add role – Frequently Asked Questions</vt:lpstr>
    </vt:vector>
  </TitlesOfParts>
  <Manager/>
  <Company>Tasmanian Government - Department for Education, Children and Young People</Company>
  <LinksUpToDate>false</LinksUpToDate>
  <CharactersWithSpaces>5989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 Consultant – Frequently Asked Questions</dc:title>
  <dc:subject/>
  <dc:creator>Saunders, Kate</dc:creator>
  <cp:keywords/>
  <dc:description/>
  <cp:lastModifiedBy>Engelbrecht, Anita</cp:lastModifiedBy>
  <cp:revision>35</cp:revision>
  <cp:lastPrinted>2023-08-01T07:12:00Z</cp:lastPrinted>
  <dcterms:created xsi:type="dcterms:W3CDTF">2025-02-11T06:13:00Z</dcterms:created>
  <dcterms:modified xsi:type="dcterms:W3CDTF">2025-02-11T06:46:00Z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0x01010055902D203849004BA37D12713C7B1299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