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3C20D" w14:textId="49D0C59E" w:rsidR="00052847" w:rsidRPr="009E3168" w:rsidRDefault="00052847" w:rsidP="009E3168">
      <w:pPr>
        <w:pStyle w:val="MainTitleHeading"/>
        <w:framePr w:wrap="around"/>
      </w:pPr>
      <w:bookmarkStart w:id="0" w:name="_Toc49512514"/>
      <w:bookmarkStart w:id="1" w:name="_Toc30502210"/>
      <w:r w:rsidRPr="009E3168">
        <w:t xml:space="preserve">Confirmation of Enrolment (CoE) Extension </w:t>
      </w:r>
      <w:r w:rsidR="22AEF73F" w:rsidRPr="009E3168">
        <w:t>Request</w:t>
      </w:r>
      <w:r w:rsidRPr="009E3168">
        <w:t xml:space="preserve"> Form</w:t>
      </w:r>
      <w:r w:rsidR="00A95704" w:rsidRPr="009E3168">
        <w:t xml:space="preserve"> (International Education)</w:t>
      </w:r>
    </w:p>
    <w:p w14:paraId="5A692238" w14:textId="1143F588" w:rsidR="00052847" w:rsidRDefault="0069782B" w:rsidP="00052847">
      <w:pPr>
        <w:rPr>
          <w:lang w:eastAsia="zh-TW"/>
        </w:rPr>
      </w:pPr>
      <w:r w:rsidRPr="2DC0BCA9">
        <w:rPr>
          <w:lang w:eastAsia="zh-TW"/>
        </w:rPr>
        <w:t xml:space="preserve">This form should be used for </w:t>
      </w:r>
      <w:r w:rsidR="002D3CE2" w:rsidRPr="2DC0BCA9">
        <w:rPr>
          <w:lang w:eastAsia="zh-TW"/>
        </w:rPr>
        <w:t xml:space="preserve">international students requesting an extension to their study.  </w:t>
      </w:r>
      <w:r w:rsidR="000D20DB" w:rsidRPr="2DC0BCA9">
        <w:rPr>
          <w:lang w:eastAsia="zh-TW"/>
        </w:rPr>
        <w:t xml:space="preserve">The Education Manager and </w:t>
      </w:r>
      <w:r w:rsidR="4D20FBAF" w:rsidRPr="2DC0BCA9">
        <w:rPr>
          <w:lang w:eastAsia="zh-TW"/>
        </w:rPr>
        <w:t>d</w:t>
      </w:r>
      <w:r w:rsidR="000D20DB" w:rsidRPr="2DC0BCA9">
        <w:rPr>
          <w:lang w:eastAsia="zh-TW"/>
        </w:rPr>
        <w:t xml:space="preserve">elivery </w:t>
      </w:r>
      <w:r w:rsidR="48F0C3C8" w:rsidRPr="2DC0BCA9">
        <w:rPr>
          <w:lang w:eastAsia="zh-TW"/>
        </w:rPr>
        <w:t>t</w:t>
      </w:r>
      <w:r w:rsidR="000D20DB" w:rsidRPr="2DC0BCA9">
        <w:rPr>
          <w:lang w:eastAsia="zh-TW"/>
        </w:rPr>
        <w:t xml:space="preserve">eam must be consulted </w:t>
      </w:r>
      <w:r w:rsidR="33DA633B" w:rsidRPr="2DC0BCA9">
        <w:rPr>
          <w:lang w:eastAsia="zh-TW"/>
        </w:rPr>
        <w:t>before</w:t>
      </w:r>
      <w:r w:rsidR="000D20DB" w:rsidRPr="2DC0BCA9">
        <w:rPr>
          <w:lang w:eastAsia="zh-TW"/>
        </w:rPr>
        <w:t xml:space="preserve"> submission to TasTAFE International for </w:t>
      </w:r>
      <w:r w:rsidR="006570E3" w:rsidRPr="2DC0BCA9">
        <w:rPr>
          <w:lang w:eastAsia="zh-TW"/>
        </w:rPr>
        <w:t>final approval.</w:t>
      </w:r>
    </w:p>
    <w:p w14:paraId="611430CB" w14:textId="475B43CB" w:rsidR="00784468" w:rsidRPr="00F0053D" w:rsidRDefault="00784468" w:rsidP="00784468">
      <w:pPr>
        <w:rPr>
          <w:lang w:eastAsia="zh-TW"/>
        </w:rPr>
      </w:pPr>
      <w:r w:rsidRPr="2FDB46DC">
        <w:rPr>
          <w:lang w:eastAsia="zh-TW"/>
        </w:rPr>
        <w:t>Before submitting this form, we recommend reviewing the latest information on the Department of Home Affairs' website (homeaffairs.gov.au) as adjustments to your enrolment may impact your visa status.  This is your responsibility as an international student.</w:t>
      </w:r>
    </w:p>
    <w:p w14:paraId="0A15EC44" w14:textId="5A663912" w:rsidR="00521829" w:rsidRPr="00066894" w:rsidRDefault="00521829" w:rsidP="00066894">
      <w:pPr>
        <w:pStyle w:val="Heading1"/>
        <w:rPr>
          <w:lang w:eastAsia="zh-TW"/>
        </w:rPr>
      </w:pPr>
      <w:r w:rsidRPr="00066894">
        <w:rPr>
          <w:rFonts w:hint="eastAsia"/>
        </w:rPr>
        <w:t xml:space="preserve">Section </w:t>
      </w:r>
      <w:r w:rsidR="0083224C" w:rsidRPr="00066894">
        <w:rPr>
          <w:rFonts w:hint="eastAsia"/>
          <w:lang w:eastAsia="zh-TW"/>
        </w:rPr>
        <w:t>1</w:t>
      </w:r>
      <w:r w:rsidR="008415F7" w:rsidRPr="00066894">
        <w:rPr>
          <w:lang w:eastAsia="zh-TW"/>
        </w:rPr>
        <w:t xml:space="preserve"> –</w:t>
      </w:r>
      <w:r w:rsidR="007F7C68" w:rsidRPr="00066894">
        <w:rPr>
          <w:rFonts w:hint="eastAsia"/>
          <w:lang w:eastAsia="zh-TW"/>
        </w:rPr>
        <w:t xml:space="preserve"> </w:t>
      </w:r>
      <w:r w:rsidRPr="00066894">
        <w:rPr>
          <w:rFonts w:hint="eastAsia"/>
          <w:lang w:eastAsia="zh-TW"/>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066894">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066894">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066894">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066894">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066894">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066894">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066894">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373D9CA6" w:rsidR="00F03471" w:rsidRPr="0083224C" w:rsidRDefault="007F7C68" w:rsidP="00066894">
      <w:pPr>
        <w:pStyle w:val="Heading1"/>
        <w:rPr>
          <w:lang w:eastAsia="zh-TW"/>
        </w:rPr>
      </w:pPr>
      <w:r w:rsidRPr="0083224C">
        <w:rPr>
          <w:rFonts w:hint="eastAsia"/>
          <w:lang w:eastAsia="zh-TW"/>
        </w:rPr>
        <w:t xml:space="preserve">Section </w:t>
      </w:r>
      <w:r w:rsidR="0083224C">
        <w:rPr>
          <w:rFonts w:hint="eastAsia"/>
          <w:lang w:eastAsia="zh-TW"/>
        </w:rPr>
        <w:t>2</w:t>
      </w:r>
      <w:r w:rsidR="008415F7">
        <w:rPr>
          <w:lang w:eastAsia="zh-TW"/>
        </w:rPr>
        <w:t xml:space="preserve"> –</w:t>
      </w:r>
      <w:r w:rsidRPr="0083224C">
        <w:rPr>
          <w:rFonts w:hint="eastAsia"/>
          <w:lang w:eastAsia="zh-TW"/>
        </w:rPr>
        <w:t xml:space="preserve"> Course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066894">
        <w:trPr>
          <w:trHeight w:val="480"/>
        </w:trPr>
        <w:tc>
          <w:tcPr>
            <w:tcW w:w="9498" w:type="dxa"/>
            <w:shd w:val="clear" w:color="auto" w:fill="F2F2F2" w:themeFill="background1" w:themeFillShade="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066894">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066894">
        <w:trPr>
          <w:trHeight w:val="480"/>
        </w:trPr>
        <w:tc>
          <w:tcPr>
            <w:tcW w:w="9498" w:type="dxa"/>
            <w:shd w:val="clear" w:color="auto" w:fill="F2F2F2" w:themeFill="background1" w:themeFillShade="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066894">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066894">
        <w:trPr>
          <w:trHeight w:val="480"/>
        </w:trPr>
        <w:tc>
          <w:tcPr>
            <w:tcW w:w="9498" w:type="dxa"/>
            <w:shd w:val="clear" w:color="auto" w:fill="F2F2F2" w:themeFill="background1" w:themeFillShade="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r w:rsidR="00572D5A" w:rsidRPr="00572D5A" w14:paraId="230C9E1D" w14:textId="77777777" w:rsidTr="00066894">
        <w:trPr>
          <w:trHeight w:val="480"/>
        </w:trPr>
        <w:tc>
          <w:tcPr>
            <w:tcW w:w="9498" w:type="dxa"/>
            <w:shd w:val="clear" w:color="auto" w:fill="auto"/>
            <w:vAlign w:val="center"/>
          </w:tcPr>
          <w:p w14:paraId="7DFB0C1D" w14:textId="1BF4EBC8" w:rsidR="00572D5A" w:rsidRPr="00572D5A" w:rsidRDefault="00572D5A" w:rsidP="007F7C68">
            <w:pPr>
              <w:spacing w:before="0" w:after="0" w:line="240" w:lineRule="auto"/>
              <w:rPr>
                <w:rFonts w:cs="Arial"/>
                <w:b/>
                <w:bCs/>
                <w:color w:val="000000"/>
                <w:spacing w:val="0"/>
                <w:sz w:val="22"/>
                <w:lang w:eastAsia="zh-TW"/>
              </w:rPr>
            </w:pPr>
            <w:r w:rsidRPr="00572D5A">
              <w:rPr>
                <w:rFonts w:cs="Arial"/>
                <w:b/>
                <w:bCs/>
                <w:color w:val="000000"/>
                <w:spacing w:val="0"/>
                <w:sz w:val="22"/>
                <w:lang w:eastAsia="zh-TW"/>
              </w:rPr>
              <w:t>Visa Expiry Date</w:t>
            </w:r>
            <w:r>
              <w:rPr>
                <w:rFonts w:cs="Arial" w:hint="eastAsia"/>
                <w:b/>
                <w:bCs/>
                <w:color w:val="000000"/>
                <w:spacing w:val="0"/>
                <w:sz w:val="22"/>
                <w:lang w:eastAsia="zh-TW"/>
              </w:rPr>
              <w:t>:</w:t>
            </w:r>
          </w:p>
        </w:tc>
      </w:tr>
    </w:tbl>
    <w:p w14:paraId="368E2E2F" w14:textId="14E8B7DF" w:rsidR="006B1FDA" w:rsidRPr="0083224C" w:rsidRDefault="00314A11" w:rsidP="00066894">
      <w:pPr>
        <w:pStyle w:val="Heading1"/>
        <w:rPr>
          <w:lang w:eastAsia="zh-TW"/>
        </w:rPr>
      </w:pPr>
      <w:r w:rsidRPr="0083224C">
        <w:rPr>
          <w:rFonts w:hint="eastAsia"/>
          <w:lang w:eastAsia="zh-TW"/>
        </w:rPr>
        <w:lastRenderedPageBreak/>
        <w:t xml:space="preserve">Section </w:t>
      </w:r>
      <w:r w:rsidR="0083224C">
        <w:rPr>
          <w:rFonts w:hint="eastAsia"/>
          <w:lang w:eastAsia="zh-TW"/>
        </w:rPr>
        <w:t>3</w:t>
      </w:r>
      <w:r w:rsidR="008415F7">
        <w:rPr>
          <w:lang w:eastAsia="zh-TW"/>
        </w:rPr>
        <w:t xml:space="preserve"> –</w:t>
      </w:r>
      <w:r w:rsidRPr="0083224C">
        <w:rPr>
          <w:rFonts w:hint="eastAsia"/>
          <w:lang w:eastAsia="zh-TW"/>
        </w:rPr>
        <w:t xml:space="preserve"> </w:t>
      </w:r>
      <w:r w:rsidR="00FF3221" w:rsidRPr="0083224C">
        <w:rPr>
          <w:rFonts w:hint="eastAsia"/>
          <w:lang w:eastAsia="zh-TW"/>
        </w:rPr>
        <w:t>Reason for</w:t>
      </w:r>
      <w:r w:rsidR="00572D5A">
        <w:rPr>
          <w:rFonts w:hint="eastAsia"/>
          <w:lang w:eastAsia="zh-TW"/>
        </w:rPr>
        <w:t xml:space="preserve"> Extension</w:t>
      </w:r>
    </w:p>
    <w:p w14:paraId="5F8DEC82" w14:textId="4A07C83D" w:rsidR="00572D5A" w:rsidRPr="00572D5A" w:rsidRDefault="00BD3DFC" w:rsidP="00572D5A">
      <w:pPr>
        <w:rPr>
          <w:b/>
          <w:bCs/>
        </w:rPr>
      </w:pPr>
      <w:r>
        <w:rPr>
          <w:rFonts w:hint="eastAsia"/>
          <w:b/>
          <w:bCs/>
          <w:lang w:eastAsia="zh-TW"/>
        </w:rPr>
        <w:t>A</w:t>
      </w:r>
      <w:r w:rsidR="00E93037">
        <w:rPr>
          <w:rFonts w:hint="eastAsia"/>
          <w:b/>
          <w:bCs/>
          <w:lang w:eastAsia="zh-TW"/>
        </w:rPr>
        <w:t xml:space="preserve">. </w:t>
      </w:r>
      <w:r w:rsidR="00572D5A" w:rsidRPr="00572D5A">
        <w:rPr>
          <w:b/>
          <w:bCs/>
        </w:rPr>
        <w:t>Please provide a supporting statement and evidence outlining the reasons for your request for a CoE extension.</w:t>
      </w:r>
    </w:p>
    <w:p w14:paraId="260FC659" w14:textId="1AF00CB3" w:rsidR="00BD3DFC" w:rsidRDefault="00BD3DFC" w:rsidP="00BD3DFC">
      <w:pPr>
        <w:rPr>
          <w:b/>
          <w:bCs/>
        </w:rPr>
      </w:pPr>
      <w:r>
        <w:rPr>
          <w:rFonts w:hint="eastAsia"/>
          <w:b/>
          <w:bCs/>
          <w:lang w:eastAsia="zh-TW"/>
        </w:rPr>
        <w:t>B</w:t>
      </w:r>
      <w:r w:rsidR="00E93037">
        <w:rPr>
          <w:rFonts w:hint="eastAsia"/>
          <w:b/>
          <w:bCs/>
          <w:lang w:eastAsia="zh-TW"/>
        </w:rPr>
        <w:t xml:space="preserve">. </w:t>
      </w:r>
      <w:r w:rsidR="00572D5A" w:rsidRPr="00572D5A">
        <w:rPr>
          <w:b/>
          <w:bCs/>
        </w:rPr>
        <w:t>To extend your CoE, TasTAFE needs either an intervention strategy in place or evidence of compassionate and/or compelling circumstances.</w:t>
      </w:r>
    </w:p>
    <w:p w14:paraId="083228EE" w14:textId="0623F191" w:rsidR="00BD3DFC" w:rsidRDefault="00BD3DFC" w:rsidP="00BD3DFC">
      <w:pPr>
        <w:rPr>
          <w:b/>
          <w:bCs/>
          <w:lang w:eastAsia="zh-TW"/>
        </w:rPr>
      </w:pPr>
      <w:r w:rsidRPr="00BD3DFC">
        <w:rPr>
          <w:b/>
          <w:bCs/>
          <w:lang w:eastAsia="zh-TW"/>
        </w:rPr>
        <w:t>Please select the category that fits your situation.</w:t>
      </w:r>
    </w:p>
    <w:p w14:paraId="1E7CD3B9" w14:textId="70AB3A2E" w:rsidR="00FF3221" w:rsidRDefault="00C503B5" w:rsidP="00231975">
      <w:pPr>
        <w:pStyle w:val="ListParagraph"/>
        <w:numPr>
          <w:ilvl w:val="0"/>
          <w:numId w:val="8"/>
        </w:numPr>
        <w:rPr>
          <w:lang w:eastAsia="zh-TW"/>
        </w:rPr>
      </w:pPr>
      <w:r w:rsidRPr="00BD3DFC">
        <w:rPr>
          <w:rFonts w:ascii="MS Gothic" w:eastAsia="MS Gothic" w:hAnsi="MS Gothic"/>
          <w:sz w:val="28"/>
        </w:rPr>
        <w:fldChar w:fldCharType="begin">
          <w:ffData>
            <w:name w:val=""/>
            <w:enabled/>
            <w:calcOnExit w:val="0"/>
            <w:checkBox>
              <w:sizeAuto/>
              <w:default w:val="0"/>
            </w:checkBox>
          </w:ffData>
        </w:fldChar>
      </w:r>
      <w:r w:rsidRPr="00BD3DFC">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Pr="00BD3DFC">
        <w:rPr>
          <w:rFonts w:ascii="MS Gothic" w:eastAsia="MS Gothic" w:hAnsi="MS Gothic"/>
          <w:sz w:val="28"/>
        </w:rPr>
        <w:fldChar w:fldCharType="end"/>
      </w:r>
      <w:r w:rsidR="00FF3221">
        <w:rPr>
          <w:rFonts w:hint="eastAsia"/>
          <w:lang w:eastAsia="zh-TW"/>
        </w:rPr>
        <w:t xml:space="preserve"> </w:t>
      </w:r>
      <w:r w:rsidR="00BD3DFC" w:rsidRPr="00BD3DFC">
        <w:rPr>
          <w:lang w:eastAsia="zh-TW"/>
        </w:rPr>
        <w:t>Academic Progress (Intervention Strategy was implemented.)</w:t>
      </w:r>
    </w:p>
    <w:p w14:paraId="5118F5E4" w14:textId="7ECBC6AD" w:rsidR="00FF3221" w:rsidRDefault="008B01D0" w:rsidP="00231975">
      <w:pPr>
        <w:pStyle w:val="ListParagraph"/>
        <w:numPr>
          <w:ilvl w:val="0"/>
          <w:numId w:val="8"/>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BD3DFC" w:rsidRPr="00BD3DFC">
        <w:rPr>
          <w:lang w:eastAsia="zh-TW"/>
        </w:rPr>
        <w:t>Death or serious illness of a close family member (please provide a death certificate or medical certificate.)</w:t>
      </w:r>
    </w:p>
    <w:p w14:paraId="721D82C6" w14:textId="528213A6" w:rsidR="00314A11" w:rsidRDefault="008B01D0" w:rsidP="00231975">
      <w:pPr>
        <w:pStyle w:val="ListParagraph"/>
        <w:numPr>
          <w:ilvl w:val="0"/>
          <w:numId w:val="8"/>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BD3DFC" w:rsidRPr="00BD3DFC">
        <w:rPr>
          <w:lang w:eastAsia="zh-TW"/>
        </w:rPr>
        <w:t>Serious illness or injury (please provide a medical certificate or other related documents.)</w:t>
      </w:r>
    </w:p>
    <w:p w14:paraId="1918F704" w14:textId="21855F0E" w:rsidR="00314A11" w:rsidRDefault="008B01D0" w:rsidP="00231975">
      <w:pPr>
        <w:pStyle w:val="ListParagraph"/>
        <w:numPr>
          <w:ilvl w:val="0"/>
          <w:numId w:val="8"/>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BD3DFC" w:rsidRPr="00BD3DFC">
        <w:rPr>
          <w:lang w:eastAsia="zh-TW"/>
        </w:rPr>
        <w:t>Traumatic experience where you have been a victim of, or a witness to, a serious accident or crime, and this experience has adversely impacted on you (please provide a medical certificate or other related documents.)</w:t>
      </w:r>
    </w:p>
    <w:p w14:paraId="5FB22497" w14:textId="67999C1A" w:rsidR="00314A11" w:rsidRDefault="00CD2A54" w:rsidP="00231975">
      <w:pPr>
        <w:pStyle w:val="ListParagraph"/>
        <w:numPr>
          <w:ilvl w:val="0"/>
          <w:numId w:val="8"/>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297992">
        <w:rPr>
          <w:rFonts w:hint="eastAsia"/>
          <w:lang w:eastAsia="zh-TW"/>
        </w:rPr>
        <w:t xml:space="preserve"> </w:t>
      </w:r>
      <w:r w:rsidR="00BD3DFC" w:rsidRPr="00BD3DFC">
        <w:rPr>
          <w:lang w:eastAsia="zh-TW"/>
        </w:rPr>
        <w:t>Approved reduced study load (please provide evidence of the approval for the reduced study load.)</w:t>
      </w:r>
    </w:p>
    <w:p w14:paraId="4A0F0901" w14:textId="6C9F02FE" w:rsidR="00314A11" w:rsidRDefault="008B01D0" w:rsidP="00231975">
      <w:pPr>
        <w:pStyle w:val="ListParagraph"/>
        <w:numPr>
          <w:ilvl w:val="0"/>
          <w:numId w:val="8"/>
        </w:numPr>
        <w:rPr>
          <w:lang w:eastAsia="zh-TW"/>
        </w:rPr>
      </w:pPr>
      <w:r>
        <w:rPr>
          <w:rFonts w:ascii="MS Gothic" w:eastAsia="MS Gothic" w:hAnsi="MS Gothic"/>
          <w:sz w:val="28"/>
        </w:rPr>
        <w:fldChar w:fldCharType="begin">
          <w:ffData>
            <w:name w:val="Check1"/>
            <w:enabled/>
            <w:calcOnExit w:val="0"/>
            <w:checkBox>
              <w:sizeAuto/>
              <w:default w:val="0"/>
            </w:checkBox>
          </w:ffData>
        </w:fldChar>
      </w:r>
      <w:bookmarkStart w:id="2" w:name="Check1"/>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bookmarkEnd w:id="2"/>
      <w:r w:rsidR="00297992">
        <w:rPr>
          <w:rFonts w:ascii="MS Gothic" w:hAnsi="MS Gothic" w:hint="eastAsia"/>
          <w:sz w:val="28"/>
          <w:lang w:eastAsia="zh-TW"/>
        </w:rPr>
        <w:t xml:space="preserve"> </w:t>
      </w:r>
      <w:r w:rsidR="00BD3DFC" w:rsidRPr="00BD3DFC">
        <w:rPr>
          <w:lang w:eastAsia="zh-TW"/>
        </w:rPr>
        <w:t>Change to course structure or pre-requisites (attach a support letter from TasTAFE verifying the change to your learning plan)</w:t>
      </w:r>
    </w:p>
    <w:p w14:paraId="4A0C7FFA" w14:textId="55FB92C0" w:rsidR="00783571" w:rsidRPr="00FF3221" w:rsidRDefault="008B01D0" w:rsidP="00231975">
      <w:pPr>
        <w:pStyle w:val="ListParagraph"/>
        <w:numPr>
          <w:ilvl w:val="0"/>
          <w:numId w:val="8"/>
        </w:numPr>
        <w:rPr>
          <w:lang w:eastAsia="zh-TW"/>
        </w:rPr>
      </w:pPr>
      <w:r w:rsidRPr="00BD3DFC">
        <w:rPr>
          <w:rFonts w:ascii="MS Gothic" w:eastAsia="MS Gothic" w:hAnsi="MS Gothic"/>
          <w:sz w:val="28"/>
        </w:rPr>
        <w:fldChar w:fldCharType="begin">
          <w:ffData>
            <w:name w:val="Check1"/>
            <w:enabled/>
            <w:calcOnExit w:val="0"/>
            <w:checkBox>
              <w:sizeAuto/>
              <w:default w:val="0"/>
            </w:checkBox>
          </w:ffData>
        </w:fldChar>
      </w:r>
      <w:r w:rsidRPr="00BD3DFC">
        <w:rPr>
          <w:rFonts w:ascii="MS Gothic" w:eastAsia="MS Gothic" w:hAnsi="MS Gothic"/>
          <w:sz w:val="28"/>
        </w:rPr>
        <w:instrText xml:space="preserve"> </w:instrText>
      </w:r>
      <w:r w:rsidRPr="00BD3DFC">
        <w:rPr>
          <w:rFonts w:ascii="MS Gothic" w:eastAsia="MS Gothic" w:hAnsi="MS Gothic" w:hint="eastAsia"/>
          <w:sz w:val="28"/>
        </w:rPr>
        <w:instrText>FORMCHECKBOX</w:instrText>
      </w:r>
      <w:r w:rsidRPr="00BD3DFC">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sidRPr="00BD3DFC">
        <w:rPr>
          <w:rFonts w:ascii="MS Gothic" w:eastAsia="MS Gothic" w:hAnsi="MS Gothic"/>
          <w:sz w:val="28"/>
        </w:rPr>
        <w:fldChar w:fldCharType="end"/>
      </w:r>
      <w:r w:rsidRPr="00BD3DFC">
        <w:rPr>
          <w:rFonts w:ascii="MS Gothic" w:hAnsi="MS Gothic" w:hint="eastAsia"/>
          <w:sz w:val="28"/>
          <w:lang w:eastAsia="zh-TW"/>
        </w:rPr>
        <w:t xml:space="preserve"> </w:t>
      </w:r>
      <w:r w:rsidR="00BD3DFC" w:rsidRPr="00BD3DFC">
        <w:rPr>
          <w:lang w:eastAsia="zh-TW"/>
        </w:rPr>
        <w:t>Others (please provide a supporting statement and evidence outlining your reasons for needing a CoE extension.)</w:t>
      </w:r>
    </w:p>
    <w:p w14:paraId="05E6B0FF" w14:textId="091D353D" w:rsidR="00BD3DFC" w:rsidRPr="00BD3DFC" w:rsidRDefault="008B55F7" w:rsidP="00066894">
      <w:pPr>
        <w:pStyle w:val="Heading1"/>
        <w:rPr>
          <w:rFonts w:eastAsia="PMingLiU"/>
          <w:lang w:eastAsia="zh-TW"/>
        </w:rPr>
      </w:pPr>
      <w:r w:rsidRPr="0083224C">
        <w:rPr>
          <w:rFonts w:eastAsia="PMingLiU" w:hint="eastAsia"/>
          <w:lang w:eastAsia="zh-TW"/>
        </w:rPr>
        <w:t xml:space="preserve">Section </w:t>
      </w:r>
      <w:r w:rsidR="00BD3DFC">
        <w:rPr>
          <w:rFonts w:eastAsia="PMingLiU" w:hint="eastAsia"/>
          <w:lang w:eastAsia="zh-TW"/>
        </w:rPr>
        <w:t>4</w:t>
      </w:r>
      <w:r w:rsidR="008415F7">
        <w:rPr>
          <w:rFonts w:eastAsia="PMingLiU"/>
          <w:lang w:eastAsia="zh-TW"/>
        </w:rPr>
        <w:t xml:space="preserve"> –</w:t>
      </w:r>
      <w:r w:rsidRPr="0083224C">
        <w:rPr>
          <w:rFonts w:eastAsia="PMingLiU" w:hint="eastAsia"/>
          <w:lang w:eastAsia="zh-TW"/>
        </w:rPr>
        <w:t xml:space="preserve"> </w:t>
      </w:r>
      <w:r w:rsidR="009905C8" w:rsidRPr="0083224C">
        <w:t>Student Declaration</w:t>
      </w:r>
    </w:p>
    <w:p w14:paraId="5337F483" w14:textId="5DDCFC32" w:rsidR="00BD3DFC" w:rsidRPr="00BD3DFC" w:rsidRDefault="00BD3DFC" w:rsidP="00BD3DFC">
      <w:pPr>
        <w:rPr>
          <w:lang w:eastAsia="zh-TW"/>
        </w:rPr>
      </w:pPr>
      <w:r w:rsidRPr="00BD3DFC">
        <w:rPr>
          <w:lang w:eastAsia="zh-TW"/>
        </w:rPr>
        <w:t xml:space="preserve">TasTAFE is gathering your details on this form in compliance with the Information Privacy Act 2009 and Education Services for Overseas Students Act 2000 to facilitate your </w:t>
      </w:r>
      <w:r w:rsidR="006F3215">
        <w:rPr>
          <w:lang w:eastAsia="zh-TW"/>
        </w:rPr>
        <w:t>request</w:t>
      </w:r>
      <w:r w:rsidRPr="00BD3DFC">
        <w:rPr>
          <w:lang w:eastAsia="zh-TW"/>
        </w:rPr>
        <w:t>. Your personal information will not be shared with any third party without your consent, except where authorized or mandated by law.</w:t>
      </w:r>
    </w:p>
    <w:p w14:paraId="7EE7E6EE" w14:textId="77777777" w:rsidR="00BD3DFC" w:rsidRDefault="00BD3DFC" w:rsidP="00231975">
      <w:pPr>
        <w:pStyle w:val="ListParagraph"/>
        <w:numPr>
          <w:ilvl w:val="0"/>
          <w:numId w:val="9"/>
        </w:numPr>
        <w:rPr>
          <w:lang w:eastAsia="zh-TW"/>
        </w:rPr>
      </w:pPr>
      <w:r>
        <w:rPr>
          <w:lang w:eastAsia="zh-TW"/>
        </w:rPr>
        <w:t xml:space="preserve">I understand that receiving a CoE extension does not guarantee a new student visa </w:t>
      </w:r>
    </w:p>
    <w:p w14:paraId="12062FA2" w14:textId="77777777" w:rsidR="00BD3DFC" w:rsidRDefault="00BD3DFC" w:rsidP="00BD3DFC">
      <w:pPr>
        <w:pStyle w:val="ListParagraph"/>
        <w:ind w:left="720"/>
        <w:rPr>
          <w:lang w:eastAsia="zh-TW"/>
        </w:rPr>
      </w:pPr>
      <w:r>
        <w:rPr>
          <w:lang w:eastAsia="zh-TW"/>
        </w:rPr>
        <w:t>and my visa application needs to be approved by the Department of Home Affairs</w:t>
      </w:r>
      <w:r>
        <w:rPr>
          <w:rFonts w:hint="eastAsia"/>
          <w:lang w:eastAsia="zh-TW"/>
        </w:rPr>
        <w:t>.</w:t>
      </w:r>
    </w:p>
    <w:p w14:paraId="28300606" w14:textId="594558D4" w:rsidR="00BD3DFC" w:rsidRDefault="00BD3DFC" w:rsidP="00231975">
      <w:pPr>
        <w:pStyle w:val="ListParagraph"/>
        <w:numPr>
          <w:ilvl w:val="0"/>
          <w:numId w:val="9"/>
        </w:numPr>
        <w:rPr>
          <w:lang w:eastAsia="zh-TW"/>
        </w:rPr>
      </w:pPr>
      <w:r>
        <w:rPr>
          <w:lang w:eastAsia="zh-TW"/>
        </w:rPr>
        <w:t>I understand that it is my responsibility to extend my OSHC policy before applying for a new student visa.</w:t>
      </w:r>
    </w:p>
    <w:p w14:paraId="1C889F5B" w14:textId="77777777" w:rsidR="00BD3DFC" w:rsidRDefault="00BD3DFC" w:rsidP="00231975">
      <w:pPr>
        <w:pStyle w:val="ListParagraph"/>
        <w:numPr>
          <w:ilvl w:val="0"/>
          <w:numId w:val="9"/>
        </w:numPr>
        <w:rPr>
          <w:lang w:eastAsia="zh-TW"/>
        </w:rPr>
      </w:pPr>
      <w:r>
        <w:rPr>
          <w:lang w:eastAsia="zh-TW"/>
        </w:rPr>
        <w:t xml:space="preserve">I declare that all the information provided on this form is accurate and complete. </w:t>
      </w:r>
    </w:p>
    <w:p w14:paraId="0CB1B894" w14:textId="3E8551C0" w:rsidR="00BF0E21" w:rsidRDefault="00BD3DFC" w:rsidP="00231975">
      <w:pPr>
        <w:pStyle w:val="ListParagraph"/>
        <w:numPr>
          <w:ilvl w:val="0"/>
          <w:numId w:val="9"/>
        </w:numPr>
        <w:rPr>
          <w:lang w:eastAsia="zh-TW"/>
        </w:rPr>
      </w:pPr>
      <w:r>
        <w:rPr>
          <w:lang w:eastAsia="zh-TW"/>
        </w:rPr>
        <w:t>I understand that providing inaccurate information or withholding relevant details may delay the processing of my application.</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ED6BD0" w:rsidRPr="00ED6BD0" w14:paraId="674EA9F2" w14:textId="77777777" w:rsidTr="00066894">
        <w:trPr>
          <w:trHeight w:val="480"/>
        </w:trPr>
        <w:tc>
          <w:tcPr>
            <w:tcW w:w="9248" w:type="dxa"/>
            <w:shd w:val="clear" w:color="auto" w:fill="F2F2F2" w:themeFill="background1" w:themeFillShade="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lastRenderedPageBreak/>
              <w:t xml:space="preserve">Student Name: </w:t>
            </w:r>
          </w:p>
        </w:tc>
      </w:tr>
      <w:tr w:rsidR="00ED6BD0" w:rsidRPr="00ED6BD0" w14:paraId="0EA5C2F8" w14:textId="77777777" w:rsidTr="00066894">
        <w:trPr>
          <w:trHeight w:val="480"/>
        </w:trPr>
        <w:tc>
          <w:tcPr>
            <w:tcW w:w="9248"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066894">
        <w:trPr>
          <w:trHeight w:val="480"/>
        </w:trPr>
        <w:tc>
          <w:tcPr>
            <w:tcW w:w="9248" w:type="dxa"/>
            <w:shd w:val="clear" w:color="auto" w:fill="F2F2F2" w:themeFill="background1" w:themeFillShade="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230F5C01" w14:textId="77777777" w:rsidR="00E53EC4" w:rsidRDefault="00E53EC4" w:rsidP="00ED6BD0">
      <w:pPr>
        <w:rPr>
          <w:lang w:eastAsia="zh-TW"/>
        </w:rPr>
      </w:pPr>
    </w:p>
    <w:p w14:paraId="313B3425" w14:textId="3C64DABF" w:rsidR="0083224C" w:rsidRPr="0083224C" w:rsidRDefault="0083224C" w:rsidP="00066894">
      <w:pPr>
        <w:pStyle w:val="Heading1"/>
        <w:rPr>
          <w:lang w:eastAsia="zh-TW"/>
        </w:rPr>
      </w:pPr>
      <w:r w:rsidRPr="16559856">
        <w:rPr>
          <w:lang w:eastAsia="zh-TW"/>
        </w:rPr>
        <w:t xml:space="preserve">Section </w:t>
      </w:r>
      <w:r w:rsidR="145C978E" w:rsidRPr="16559856">
        <w:rPr>
          <w:lang w:eastAsia="zh-TW"/>
        </w:rPr>
        <w:t>5</w:t>
      </w:r>
      <w:r w:rsidR="00E53EC4" w:rsidRPr="16559856">
        <w:rPr>
          <w:lang w:eastAsia="zh-TW"/>
        </w:rPr>
        <w:t xml:space="preserve"> </w:t>
      </w:r>
      <w:r w:rsidR="008415F7" w:rsidRPr="16559856">
        <w:rPr>
          <w:lang w:eastAsia="zh-TW"/>
        </w:rPr>
        <w:t>–</w:t>
      </w:r>
      <w:r w:rsidRPr="16559856">
        <w:rPr>
          <w:lang w:eastAsia="zh-TW"/>
        </w:rPr>
        <w:t xml:space="preserve"> 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12E9C26" w14:textId="77777777" w:rsidTr="00066894">
        <w:trPr>
          <w:trHeight w:val="480"/>
        </w:trPr>
        <w:tc>
          <w:tcPr>
            <w:tcW w:w="9356" w:type="dxa"/>
            <w:shd w:val="clear" w:color="auto" w:fill="FFFFFF" w:themeFill="background1"/>
            <w:vAlign w:val="center"/>
            <w:hideMark/>
          </w:tcPr>
          <w:p w14:paraId="1F15BD86" w14:textId="77777777" w:rsidR="001B236E" w:rsidRPr="00E53EC4" w:rsidRDefault="001B236E" w:rsidP="001B236E">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Yes</w:t>
            </w:r>
            <w:r w:rsidRPr="00E53EC4">
              <w:rPr>
                <w:rFonts w:eastAsia="Times New Roman"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606F0B6A" w14:textId="20147341" w:rsidR="001B236E" w:rsidRDefault="001B236E" w:rsidP="001B236E">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Reason of non-approval</w:t>
            </w:r>
            <w:r w:rsidRPr="00E53EC4">
              <w:rPr>
                <w:rFonts w:eastAsia="Times New Roman" w:cs="Arial" w:hint="eastAsia"/>
                <w:b/>
                <w:bCs/>
                <w:color w:val="000000"/>
                <w:spacing w:val="0"/>
                <w:szCs w:val="24"/>
                <w:lang w:eastAsia="zh-TW"/>
              </w:rPr>
              <w:t>: ______________________________________________</w:t>
            </w:r>
          </w:p>
          <w:p w14:paraId="5C81C166" w14:textId="77777777" w:rsidR="001B236E" w:rsidRDefault="001B236E" w:rsidP="00ED6BD0">
            <w:pPr>
              <w:spacing w:before="0" w:after="0" w:line="240" w:lineRule="auto"/>
              <w:rPr>
                <w:rFonts w:eastAsia="Times New Roman" w:cs="Arial"/>
                <w:b/>
                <w:bCs/>
                <w:color w:val="000000"/>
                <w:spacing w:val="0"/>
                <w:szCs w:val="24"/>
                <w:lang w:eastAsia="zh-TW"/>
              </w:rPr>
            </w:pPr>
          </w:p>
          <w:p w14:paraId="0DFD8045" w14:textId="7AB0678F"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TasTAFE </w:t>
            </w:r>
            <w:r w:rsidR="001B236E">
              <w:rPr>
                <w:rFonts w:eastAsia="Times New Roman" w:cs="Arial"/>
                <w:b/>
                <w:bCs/>
                <w:color w:val="000000"/>
                <w:spacing w:val="0"/>
                <w:szCs w:val="24"/>
                <w:lang w:eastAsia="zh-TW"/>
              </w:rPr>
              <w:t>Manager International Business Development</w:t>
            </w:r>
          </w:p>
        </w:tc>
      </w:tr>
      <w:tr w:rsidR="00ED6BD0" w:rsidRPr="00ED6BD0" w14:paraId="3F002751" w14:textId="77777777" w:rsidTr="00066894">
        <w:trPr>
          <w:trHeight w:val="480"/>
        </w:trPr>
        <w:tc>
          <w:tcPr>
            <w:tcW w:w="9356" w:type="dxa"/>
            <w:shd w:val="clear" w:color="auto" w:fill="F2F2F2" w:themeFill="background1" w:themeFillShade="F2"/>
            <w:vAlign w:val="center"/>
            <w:hideMark/>
          </w:tcPr>
          <w:p w14:paraId="5FE6FB9F" w14:textId="77777777" w:rsidR="2DC0BCA9" w:rsidRDefault="2DC0BCA9" w:rsidP="2DC0BCA9">
            <w:pPr>
              <w:spacing w:before="0" w:after="0" w:line="240" w:lineRule="auto"/>
              <w:rPr>
                <w:rFonts w:eastAsia="Times New Roman" w:cs="Arial"/>
                <w:b/>
                <w:bCs/>
                <w:color w:val="000000" w:themeColor="text2"/>
                <w:lang w:eastAsia="zh-TW"/>
              </w:rPr>
            </w:pPr>
            <w:r w:rsidRPr="2DC0BCA9">
              <w:rPr>
                <w:rFonts w:eastAsia="Times New Roman" w:cs="Arial"/>
                <w:b/>
                <w:bCs/>
                <w:color w:val="000000" w:themeColor="text2"/>
                <w:lang w:eastAsia="zh-TW"/>
              </w:rPr>
              <w:t>Name:</w:t>
            </w:r>
          </w:p>
        </w:tc>
      </w:tr>
      <w:tr w:rsidR="00ED6BD0" w:rsidRPr="00ED6BD0" w14:paraId="55970AE4" w14:textId="77777777" w:rsidTr="00066894">
        <w:trPr>
          <w:trHeight w:val="480"/>
        </w:trPr>
        <w:tc>
          <w:tcPr>
            <w:tcW w:w="9356" w:type="dxa"/>
            <w:shd w:val="clear" w:color="auto" w:fill="FFFFFF" w:themeFill="background1"/>
            <w:vAlign w:val="center"/>
            <w:hideMark/>
          </w:tcPr>
          <w:p w14:paraId="36C0E601" w14:textId="77777777" w:rsidR="2DC0BCA9" w:rsidRDefault="2DC0BCA9" w:rsidP="2DC0BCA9">
            <w:pPr>
              <w:spacing w:before="0" w:after="0" w:line="240" w:lineRule="auto"/>
              <w:rPr>
                <w:rFonts w:eastAsia="Times New Roman" w:cs="Arial"/>
                <w:b/>
                <w:bCs/>
                <w:color w:val="000000" w:themeColor="text2"/>
                <w:lang w:eastAsia="zh-TW"/>
              </w:rPr>
            </w:pPr>
            <w:r w:rsidRPr="2DC0BCA9">
              <w:rPr>
                <w:rFonts w:eastAsia="Times New Roman" w:cs="Arial"/>
                <w:b/>
                <w:bCs/>
                <w:color w:val="000000" w:themeColor="text2"/>
                <w:lang w:eastAsia="zh-TW"/>
              </w:rPr>
              <w:t>Signature:</w:t>
            </w:r>
          </w:p>
        </w:tc>
      </w:tr>
      <w:tr w:rsidR="00ED6BD0" w:rsidRPr="00ED6BD0" w14:paraId="2432E41F" w14:textId="77777777" w:rsidTr="00066894">
        <w:trPr>
          <w:trHeight w:val="480"/>
        </w:trPr>
        <w:tc>
          <w:tcPr>
            <w:tcW w:w="9356" w:type="dxa"/>
            <w:shd w:val="clear" w:color="auto" w:fill="F2F2F2" w:themeFill="background1" w:themeFillShade="F2"/>
            <w:vAlign w:val="center"/>
            <w:hideMark/>
          </w:tcPr>
          <w:p w14:paraId="4B89CC80" w14:textId="184C98DC" w:rsidR="2DC0BCA9" w:rsidRDefault="2DC0BCA9" w:rsidP="2DC0BCA9">
            <w:pPr>
              <w:spacing w:before="0" w:after="0" w:line="240" w:lineRule="auto"/>
              <w:rPr>
                <w:rFonts w:eastAsia="Times New Roman" w:cs="Arial"/>
                <w:b/>
                <w:bCs/>
                <w:color w:val="000000" w:themeColor="text2"/>
                <w:lang w:eastAsia="zh-TW"/>
              </w:rPr>
            </w:pPr>
            <w:r w:rsidRPr="2DC0BCA9">
              <w:rPr>
                <w:rFonts w:eastAsia="Times New Roman" w:cs="Arial"/>
                <w:b/>
                <w:bCs/>
                <w:color w:val="000000" w:themeColor="text2"/>
                <w:lang w:eastAsia="zh-TW"/>
              </w:rPr>
              <w:t>Date</w:t>
            </w:r>
            <w:r w:rsidRPr="2DC0BCA9">
              <w:rPr>
                <w:rFonts w:cs="Arial"/>
                <w:b/>
                <w:bCs/>
                <w:color w:val="000000" w:themeColor="text2"/>
                <w:lang w:eastAsia="zh-TW"/>
              </w:rPr>
              <w:t xml:space="preserve"> (DD/MM/YYYY)</w:t>
            </w:r>
            <w:r w:rsidRPr="2DC0BCA9">
              <w:rPr>
                <w:rFonts w:eastAsia="Times New Roman" w:cs="Arial"/>
                <w:b/>
                <w:bCs/>
                <w:color w:val="000000" w:themeColor="text2"/>
                <w:lang w:eastAsia="zh-TW"/>
              </w:rPr>
              <w:t>:</w:t>
            </w:r>
          </w:p>
        </w:tc>
      </w:tr>
    </w:tbl>
    <w:p w14:paraId="1C4FDF03" w14:textId="77777777" w:rsidR="00ED6BD0" w:rsidRDefault="00ED6BD0" w:rsidP="0083224C">
      <w:pPr>
        <w:spacing w:before="0" w:after="0" w:line="240" w:lineRule="auto"/>
        <w:rPr>
          <w:lang w:eastAsia="zh-TW"/>
        </w:rPr>
      </w:pPr>
    </w:p>
    <w:bookmarkEnd w:id="0"/>
    <w:bookmarkEnd w:id="1"/>
    <w:p w14:paraId="130923B4" w14:textId="34ECE8AC" w:rsidR="004F66E3" w:rsidRDefault="004F66E3" w:rsidP="0083224C">
      <w:pPr>
        <w:rPr>
          <w:lang w:eastAsia="zh-TW"/>
        </w:rPr>
      </w:pPr>
    </w:p>
    <w:p w14:paraId="77172B2E" w14:textId="77777777" w:rsidR="004B5D75" w:rsidRPr="004B5D75" w:rsidRDefault="004B5D75" w:rsidP="004B5D75">
      <w:pPr>
        <w:rPr>
          <w:lang w:eastAsia="zh-TW"/>
        </w:rPr>
      </w:pPr>
    </w:p>
    <w:p w14:paraId="158221B9" w14:textId="77777777" w:rsidR="004B5D75" w:rsidRPr="004B5D75" w:rsidRDefault="004B5D75" w:rsidP="004B5D75">
      <w:pPr>
        <w:rPr>
          <w:lang w:eastAsia="zh-TW"/>
        </w:rPr>
      </w:pPr>
    </w:p>
    <w:p w14:paraId="0CDA5696" w14:textId="77777777" w:rsidR="004B5D75" w:rsidRPr="004B5D75" w:rsidRDefault="004B5D75" w:rsidP="004B5D75">
      <w:pPr>
        <w:rPr>
          <w:lang w:eastAsia="zh-TW"/>
        </w:rPr>
      </w:pPr>
    </w:p>
    <w:p w14:paraId="2405AA16" w14:textId="77777777" w:rsidR="004B5D75" w:rsidRPr="004B5D75" w:rsidRDefault="004B5D75" w:rsidP="004B5D75">
      <w:pPr>
        <w:rPr>
          <w:lang w:eastAsia="zh-TW"/>
        </w:rPr>
      </w:pPr>
    </w:p>
    <w:p w14:paraId="1D7D819A" w14:textId="77777777" w:rsidR="004B5D75" w:rsidRPr="004B5D75" w:rsidRDefault="004B5D75" w:rsidP="004B5D75">
      <w:pPr>
        <w:rPr>
          <w:lang w:eastAsia="zh-TW"/>
        </w:rPr>
      </w:pPr>
    </w:p>
    <w:p w14:paraId="59F9C087" w14:textId="77777777" w:rsidR="004B5D75" w:rsidRPr="004B5D75" w:rsidRDefault="004B5D75" w:rsidP="004B5D75">
      <w:pPr>
        <w:rPr>
          <w:lang w:eastAsia="zh-TW"/>
        </w:rPr>
      </w:pPr>
    </w:p>
    <w:p w14:paraId="29CB93B4" w14:textId="77777777" w:rsidR="004B5D75" w:rsidRPr="004B5D75" w:rsidRDefault="004B5D75" w:rsidP="004B5D75">
      <w:pPr>
        <w:rPr>
          <w:lang w:eastAsia="zh-TW"/>
        </w:rPr>
      </w:pPr>
    </w:p>
    <w:p w14:paraId="277CA64D" w14:textId="77777777" w:rsidR="004B5D75" w:rsidRPr="004B5D75" w:rsidRDefault="004B5D75" w:rsidP="004B5D75">
      <w:pPr>
        <w:rPr>
          <w:lang w:eastAsia="zh-TW"/>
        </w:rPr>
      </w:pPr>
    </w:p>
    <w:p w14:paraId="7262EA07" w14:textId="77777777" w:rsidR="004B5D75" w:rsidRPr="004B5D75" w:rsidRDefault="004B5D75" w:rsidP="004B5D75">
      <w:pPr>
        <w:rPr>
          <w:lang w:eastAsia="zh-TW"/>
        </w:rPr>
      </w:pPr>
    </w:p>
    <w:p w14:paraId="71CDC340" w14:textId="77777777" w:rsidR="004B5D75" w:rsidRPr="004B5D75" w:rsidRDefault="004B5D75" w:rsidP="004B5D75">
      <w:pPr>
        <w:rPr>
          <w:lang w:eastAsia="zh-TW"/>
        </w:rPr>
      </w:pPr>
    </w:p>
    <w:p w14:paraId="0CF48D4F" w14:textId="77777777" w:rsidR="004B5D75" w:rsidRPr="004B5D75" w:rsidRDefault="004B5D75" w:rsidP="004B5D75">
      <w:pPr>
        <w:rPr>
          <w:lang w:eastAsia="zh-TW"/>
        </w:rPr>
      </w:pPr>
    </w:p>
    <w:p w14:paraId="01F46E44" w14:textId="77777777" w:rsidR="004B5D75" w:rsidRDefault="004B5D75" w:rsidP="004B5D75">
      <w:pPr>
        <w:rPr>
          <w:lang w:eastAsia="zh-TW"/>
        </w:rPr>
      </w:pPr>
    </w:p>
    <w:p w14:paraId="6862A820" w14:textId="77777777" w:rsidR="004B5D75" w:rsidRDefault="004B5D75" w:rsidP="004B5D75">
      <w:pPr>
        <w:rPr>
          <w:lang w:eastAsia="zh-TW"/>
        </w:rPr>
      </w:pPr>
    </w:p>
    <w:p w14:paraId="59E1E284" w14:textId="77777777" w:rsidR="004B5D75" w:rsidRDefault="004B5D75" w:rsidP="004B5D75">
      <w:pPr>
        <w:rPr>
          <w:lang w:eastAsia="zh-TW"/>
        </w:rPr>
      </w:pPr>
    </w:p>
    <w:p w14:paraId="105353A3" w14:textId="77777777" w:rsidR="004B5D75" w:rsidRDefault="004B5D75" w:rsidP="004B5D75">
      <w:pPr>
        <w:rPr>
          <w:lang w:eastAsia="zh-TW"/>
        </w:rPr>
      </w:pPr>
    </w:p>
    <w:p w14:paraId="34A88734" w14:textId="09E821A7" w:rsidR="004B5D75" w:rsidRPr="004B5D75" w:rsidRDefault="004B5D75" w:rsidP="004B5D75">
      <w:pPr>
        <w:rPr>
          <w:sz w:val="20"/>
          <w:szCs w:val="18"/>
          <w:lang w:eastAsia="zh-TW"/>
        </w:rPr>
      </w:pPr>
      <w:r w:rsidRPr="004B5D75">
        <w:rPr>
          <w:sz w:val="20"/>
          <w:szCs w:val="18"/>
          <w:lang w:eastAsia="zh-TW"/>
        </w:rPr>
        <w:t>Record Number:</w:t>
      </w:r>
      <w:r w:rsidRPr="004B5D75">
        <w:rPr>
          <w:sz w:val="20"/>
          <w:szCs w:val="18"/>
        </w:rPr>
        <w:t xml:space="preserve"> </w:t>
      </w:r>
      <w:r w:rsidRPr="004B5D75">
        <w:rPr>
          <w:sz w:val="20"/>
          <w:szCs w:val="18"/>
          <w:lang w:eastAsia="zh-TW"/>
        </w:rPr>
        <w:t>DOC/24/155222</w:t>
      </w:r>
    </w:p>
    <w:sectPr w:rsidR="004B5D75" w:rsidRPr="004B5D75"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8A042" w14:textId="77777777" w:rsidR="000450E4" w:rsidRDefault="000450E4" w:rsidP="00C37A29">
      <w:pPr>
        <w:spacing w:after="0"/>
      </w:pPr>
      <w:r>
        <w:separator/>
      </w:r>
    </w:p>
  </w:endnote>
  <w:endnote w:type="continuationSeparator" w:id="0">
    <w:p w14:paraId="6018CE13" w14:textId="77777777" w:rsidR="000450E4" w:rsidRDefault="000450E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0A91C050">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4F91" w14:textId="08C60FD4"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A7371C" w:rsidRPr="00A7371C">
      <w:rPr>
        <w:rStyle w:val="Strong"/>
        <w:szCs w:val="18"/>
        <w:lang w:eastAsia="zh-TW"/>
      </w:rPr>
      <w:t>Confirmation of Enrolment (CoE) Extension Application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7F8920E0"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148B8632">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87E90"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A7371C" w:rsidRPr="00A7371C">
      <w:t xml:space="preserve"> </w:t>
    </w:r>
    <w:r w:rsidR="00A7371C" w:rsidRPr="00A7371C">
      <w:rPr>
        <w:b/>
        <w:bCs/>
        <w:szCs w:val="18"/>
        <w:lang w:eastAsia="zh-TW"/>
      </w:rPr>
      <w:t>Confirmation of Enrolment (CoE) Extension Application Form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9FCF5" w14:textId="77777777" w:rsidR="000450E4" w:rsidRDefault="000450E4" w:rsidP="00C37A29">
      <w:pPr>
        <w:spacing w:after="0"/>
      </w:pPr>
      <w:r>
        <w:separator/>
      </w:r>
    </w:p>
  </w:footnote>
  <w:footnote w:type="continuationSeparator" w:id="0">
    <w:p w14:paraId="538C90E8" w14:textId="77777777" w:rsidR="000450E4" w:rsidRDefault="000450E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87E16E5"/>
    <w:multiLevelType w:val="hybridMultilevel"/>
    <w:tmpl w:val="0D942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B73D84"/>
    <w:multiLevelType w:val="multilevel"/>
    <w:tmpl w:val="50041352"/>
    <w:numStyleLink w:val="ListHeadings"/>
  </w:abstractNum>
  <w:abstractNum w:abstractNumId="7" w15:restartNumberingAfterBreak="0">
    <w:nsid w:val="596A0C8C"/>
    <w:multiLevelType w:val="multilevel"/>
    <w:tmpl w:val="97DAEA0E"/>
    <w:numStyleLink w:val="Numbering"/>
  </w:abstractNum>
  <w:abstractNum w:abstractNumId="8"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73C529BA"/>
    <w:multiLevelType w:val="hybridMultilevel"/>
    <w:tmpl w:val="D90C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2297897">
    <w:abstractNumId w:val="8"/>
  </w:num>
  <w:num w:numId="2" w16cid:durableId="1933782884">
    <w:abstractNumId w:val="1"/>
  </w:num>
  <w:num w:numId="3" w16cid:durableId="1322005320">
    <w:abstractNumId w:val="0"/>
  </w:num>
  <w:num w:numId="4" w16cid:durableId="593632881">
    <w:abstractNumId w:val="7"/>
  </w:num>
  <w:num w:numId="5" w16cid:durableId="311370581">
    <w:abstractNumId w:val="6"/>
  </w:num>
  <w:num w:numId="6" w16cid:durableId="818040493">
    <w:abstractNumId w:val="2"/>
  </w:num>
  <w:num w:numId="7" w16cid:durableId="751582464">
    <w:abstractNumId w:val="4"/>
  </w:num>
  <w:num w:numId="8" w16cid:durableId="1618176828">
    <w:abstractNumId w:val="3"/>
  </w:num>
  <w:num w:numId="9" w16cid:durableId="1072894111">
    <w:abstractNumId w:val="5"/>
  </w:num>
  <w:num w:numId="10" w16cid:durableId="62870369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450E4"/>
    <w:rsid w:val="00052847"/>
    <w:rsid w:val="00053277"/>
    <w:rsid w:val="00066894"/>
    <w:rsid w:val="00071205"/>
    <w:rsid w:val="000724AE"/>
    <w:rsid w:val="0008037D"/>
    <w:rsid w:val="000836C2"/>
    <w:rsid w:val="00086C6C"/>
    <w:rsid w:val="00090227"/>
    <w:rsid w:val="000B4318"/>
    <w:rsid w:val="000B497F"/>
    <w:rsid w:val="000B78FC"/>
    <w:rsid w:val="000C095E"/>
    <w:rsid w:val="000C2125"/>
    <w:rsid w:val="000D1368"/>
    <w:rsid w:val="000D20DB"/>
    <w:rsid w:val="000D5C40"/>
    <w:rsid w:val="000D5D52"/>
    <w:rsid w:val="000E562A"/>
    <w:rsid w:val="00100110"/>
    <w:rsid w:val="00107A69"/>
    <w:rsid w:val="00112E8F"/>
    <w:rsid w:val="001176B7"/>
    <w:rsid w:val="001268BC"/>
    <w:rsid w:val="00130310"/>
    <w:rsid w:val="00131659"/>
    <w:rsid w:val="00141CCF"/>
    <w:rsid w:val="00145410"/>
    <w:rsid w:val="0016465B"/>
    <w:rsid w:val="00170F53"/>
    <w:rsid w:val="00173608"/>
    <w:rsid w:val="001808EC"/>
    <w:rsid w:val="0019389A"/>
    <w:rsid w:val="0019621F"/>
    <w:rsid w:val="001A0D77"/>
    <w:rsid w:val="001A72E4"/>
    <w:rsid w:val="001B091F"/>
    <w:rsid w:val="001B236E"/>
    <w:rsid w:val="001B5487"/>
    <w:rsid w:val="001C7835"/>
    <w:rsid w:val="001D21D7"/>
    <w:rsid w:val="001E5875"/>
    <w:rsid w:val="001F13C1"/>
    <w:rsid w:val="001F288A"/>
    <w:rsid w:val="001F446D"/>
    <w:rsid w:val="00200082"/>
    <w:rsid w:val="00200E24"/>
    <w:rsid w:val="00201C0F"/>
    <w:rsid w:val="00221AB7"/>
    <w:rsid w:val="002313FF"/>
    <w:rsid w:val="00231975"/>
    <w:rsid w:val="00246435"/>
    <w:rsid w:val="00246BCF"/>
    <w:rsid w:val="002610E7"/>
    <w:rsid w:val="00267845"/>
    <w:rsid w:val="00270834"/>
    <w:rsid w:val="002814E6"/>
    <w:rsid w:val="00282D5E"/>
    <w:rsid w:val="00297992"/>
    <w:rsid w:val="002A306F"/>
    <w:rsid w:val="002A67EF"/>
    <w:rsid w:val="002B7C53"/>
    <w:rsid w:val="002C0417"/>
    <w:rsid w:val="002C4498"/>
    <w:rsid w:val="002C5F8D"/>
    <w:rsid w:val="002D3CE2"/>
    <w:rsid w:val="002D5978"/>
    <w:rsid w:val="002E507D"/>
    <w:rsid w:val="002F6C59"/>
    <w:rsid w:val="00305171"/>
    <w:rsid w:val="00306999"/>
    <w:rsid w:val="00310D9C"/>
    <w:rsid w:val="00314A11"/>
    <w:rsid w:val="003228FB"/>
    <w:rsid w:val="0034168D"/>
    <w:rsid w:val="00342A8C"/>
    <w:rsid w:val="0034680A"/>
    <w:rsid w:val="00346E29"/>
    <w:rsid w:val="003566F2"/>
    <w:rsid w:val="00363FF8"/>
    <w:rsid w:val="0037721D"/>
    <w:rsid w:val="0038102A"/>
    <w:rsid w:val="00392C2F"/>
    <w:rsid w:val="00395D20"/>
    <w:rsid w:val="00397AB4"/>
    <w:rsid w:val="003B216B"/>
    <w:rsid w:val="003B33EF"/>
    <w:rsid w:val="003C344F"/>
    <w:rsid w:val="003D029F"/>
    <w:rsid w:val="003D07A9"/>
    <w:rsid w:val="003D23A3"/>
    <w:rsid w:val="003D5856"/>
    <w:rsid w:val="003D5B6A"/>
    <w:rsid w:val="003D6C1B"/>
    <w:rsid w:val="003F6FC3"/>
    <w:rsid w:val="004015AA"/>
    <w:rsid w:val="00404E4F"/>
    <w:rsid w:val="004070C1"/>
    <w:rsid w:val="00407F79"/>
    <w:rsid w:val="00414E7D"/>
    <w:rsid w:val="0042339A"/>
    <w:rsid w:val="0042508F"/>
    <w:rsid w:val="00440D83"/>
    <w:rsid w:val="00440FF1"/>
    <w:rsid w:val="00445B64"/>
    <w:rsid w:val="00451FFA"/>
    <w:rsid w:val="004571B1"/>
    <w:rsid w:val="00461CFA"/>
    <w:rsid w:val="004635FD"/>
    <w:rsid w:val="0047077B"/>
    <w:rsid w:val="00496AE7"/>
    <w:rsid w:val="00497A35"/>
    <w:rsid w:val="004A2FAD"/>
    <w:rsid w:val="004A439D"/>
    <w:rsid w:val="004B5D75"/>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670B"/>
    <w:rsid w:val="00511FFE"/>
    <w:rsid w:val="005141E8"/>
    <w:rsid w:val="00521829"/>
    <w:rsid w:val="0052253B"/>
    <w:rsid w:val="00525F8C"/>
    <w:rsid w:val="00527D02"/>
    <w:rsid w:val="00550C99"/>
    <w:rsid w:val="00553413"/>
    <w:rsid w:val="005560EF"/>
    <w:rsid w:val="00560885"/>
    <w:rsid w:val="00562C0D"/>
    <w:rsid w:val="00572D5A"/>
    <w:rsid w:val="005762D5"/>
    <w:rsid w:val="0058369E"/>
    <w:rsid w:val="00593314"/>
    <w:rsid w:val="00594496"/>
    <w:rsid w:val="005956E1"/>
    <w:rsid w:val="005B4E55"/>
    <w:rsid w:val="005C159B"/>
    <w:rsid w:val="005C6618"/>
    <w:rsid w:val="005E2D46"/>
    <w:rsid w:val="005E5879"/>
    <w:rsid w:val="00603FD5"/>
    <w:rsid w:val="00605048"/>
    <w:rsid w:val="00613955"/>
    <w:rsid w:val="00616DC8"/>
    <w:rsid w:val="00633BBA"/>
    <w:rsid w:val="006509FA"/>
    <w:rsid w:val="006528C6"/>
    <w:rsid w:val="00653080"/>
    <w:rsid w:val="00655EFE"/>
    <w:rsid w:val="006570E3"/>
    <w:rsid w:val="00657FB8"/>
    <w:rsid w:val="006676F4"/>
    <w:rsid w:val="00674486"/>
    <w:rsid w:val="00681976"/>
    <w:rsid w:val="0068724F"/>
    <w:rsid w:val="0069113B"/>
    <w:rsid w:val="0069782B"/>
    <w:rsid w:val="006A1DEF"/>
    <w:rsid w:val="006A2AB0"/>
    <w:rsid w:val="006A45C7"/>
    <w:rsid w:val="006A4D83"/>
    <w:rsid w:val="006B1FDA"/>
    <w:rsid w:val="006C1E89"/>
    <w:rsid w:val="006C4AF4"/>
    <w:rsid w:val="006C7A88"/>
    <w:rsid w:val="006D3F2F"/>
    <w:rsid w:val="006D56AB"/>
    <w:rsid w:val="006D5D76"/>
    <w:rsid w:val="006E0AF4"/>
    <w:rsid w:val="006E3536"/>
    <w:rsid w:val="006F2521"/>
    <w:rsid w:val="006F3215"/>
    <w:rsid w:val="007062E3"/>
    <w:rsid w:val="00714488"/>
    <w:rsid w:val="0071658D"/>
    <w:rsid w:val="00726871"/>
    <w:rsid w:val="00726AFA"/>
    <w:rsid w:val="00727233"/>
    <w:rsid w:val="007307E9"/>
    <w:rsid w:val="00747165"/>
    <w:rsid w:val="00770965"/>
    <w:rsid w:val="00771D82"/>
    <w:rsid w:val="00773CFB"/>
    <w:rsid w:val="0077753A"/>
    <w:rsid w:val="00783571"/>
    <w:rsid w:val="00784468"/>
    <w:rsid w:val="00793284"/>
    <w:rsid w:val="00793B0A"/>
    <w:rsid w:val="00794530"/>
    <w:rsid w:val="007968F9"/>
    <w:rsid w:val="007A0363"/>
    <w:rsid w:val="007C13C9"/>
    <w:rsid w:val="007C1B07"/>
    <w:rsid w:val="007C7236"/>
    <w:rsid w:val="007D14BD"/>
    <w:rsid w:val="007D2606"/>
    <w:rsid w:val="007E47ED"/>
    <w:rsid w:val="007F7C68"/>
    <w:rsid w:val="00803200"/>
    <w:rsid w:val="00804D3F"/>
    <w:rsid w:val="00807850"/>
    <w:rsid w:val="00807AF3"/>
    <w:rsid w:val="008111CA"/>
    <w:rsid w:val="00813E1A"/>
    <w:rsid w:val="0081533C"/>
    <w:rsid w:val="00815F55"/>
    <w:rsid w:val="00821160"/>
    <w:rsid w:val="008303AF"/>
    <w:rsid w:val="0083224C"/>
    <w:rsid w:val="008415F7"/>
    <w:rsid w:val="00841C5F"/>
    <w:rsid w:val="0085129D"/>
    <w:rsid w:val="00851DCC"/>
    <w:rsid w:val="0085439B"/>
    <w:rsid w:val="00857936"/>
    <w:rsid w:val="00882A5C"/>
    <w:rsid w:val="00885045"/>
    <w:rsid w:val="008862CA"/>
    <w:rsid w:val="008950A3"/>
    <w:rsid w:val="008B01D0"/>
    <w:rsid w:val="008B05C3"/>
    <w:rsid w:val="008B4965"/>
    <w:rsid w:val="008B55F7"/>
    <w:rsid w:val="008C1308"/>
    <w:rsid w:val="008D1ABD"/>
    <w:rsid w:val="008D3B55"/>
    <w:rsid w:val="008E293E"/>
    <w:rsid w:val="008E3CF9"/>
    <w:rsid w:val="008F5D5B"/>
    <w:rsid w:val="008F6172"/>
    <w:rsid w:val="0090137A"/>
    <w:rsid w:val="009272CA"/>
    <w:rsid w:val="009343E6"/>
    <w:rsid w:val="00936068"/>
    <w:rsid w:val="009419E9"/>
    <w:rsid w:val="00942B67"/>
    <w:rsid w:val="00944F22"/>
    <w:rsid w:val="00946C11"/>
    <w:rsid w:val="009517CC"/>
    <w:rsid w:val="00960801"/>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E88"/>
    <w:rsid w:val="009D52FD"/>
    <w:rsid w:val="009E3168"/>
    <w:rsid w:val="009F063A"/>
    <w:rsid w:val="009F349C"/>
    <w:rsid w:val="009F56FA"/>
    <w:rsid w:val="00A03D2C"/>
    <w:rsid w:val="00A05F30"/>
    <w:rsid w:val="00A11143"/>
    <w:rsid w:val="00A12778"/>
    <w:rsid w:val="00A13664"/>
    <w:rsid w:val="00A24EF4"/>
    <w:rsid w:val="00A3047A"/>
    <w:rsid w:val="00A35FD1"/>
    <w:rsid w:val="00A36B09"/>
    <w:rsid w:val="00A62113"/>
    <w:rsid w:val="00A62AE8"/>
    <w:rsid w:val="00A63585"/>
    <w:rsid w:val="00A7371C"/>
    <w:rsid w:val="00A75505"/>
    <w:rsid w:val="00A805FF"/>
    <w:rsid w:val="00A90151"/>
    <w:rsid w:val="00A92B42"/>
    <w:rsid w:val="00A9359B"/>
    <w:rsid w:val="00A95704"/>
    <w:rsid w:val="00A9755A"/>
    <w:rsid w:val="00A97702"/>
    <w:rsid w:val="00AA163B"/>
    <w:rsid w:val="00AA68D0"/>
    <w:rsid w:val="00AB4B33"/>
    <w:rsid w:val="00AE5865"/>
    <w:rsid w:val="00AF2AF5"/>
    <w:rsid w:val="00B01B6A"/>
    <w:rsid w:val="00B23603"/>
    <w:rsid w:val="00B2539A"/>
    <w:rsid w:val="00B253FF"/>
    <w:rsid w:val="00B32D6C"/>
    <w:rsid w:val="00B3749D"/>
    <w:rsid w:val="00B44F9B"/>
    <w:rsid w:val="00B53B4E"/>
    <w:rsid w:val="00B552DF"/>
    <w:rsid w:val="00B6487B"/>
    <w:rsid w:val="00B65DAA"/>
    <w:rsid w:val="00B66B2F"/>
    <w:rsid w:val="00B74F7F"/>
    <w:rsid w:val="00B7503F"/>
    <w:rsid w:val="00B75AF5"/>
    <w:rsid w:val="00B75B08"/>
    <w:rsid w:val="00B85BDF"/>
    <w:rsid w:val="00B87859"/>
    <w:rsid w:val="00B91D47"/>
    <w:rsid w:val="00BA0322"/>
    <w:rsid w:val="00BA24C7"/>
    <w:rsid w:val="00BA3CB8"/>
    <w:rsid w:val="00BA7623"/>
    <w:rsid w:val="00BB021C"/>
    <w:rsid w:val="00BB0D54"/>
    <w:rsid w:val="00BB18B6"/>
    <w:rsid w:val="00BC08CC"/>
    <w:rsid w:val="00BD1437"/>
    <w:rsid w:val="00BD3DFC"/>
    <w:rsid w:val="00BE0583"/>
    <w:rsid w:val="00BE2420"/>
    <w:rsid w:val="00BF0E21"/>
    <w:rsid w:val="00BF4E6B"/>
    <w:rsid w:val="00BF68C8"/>
    <w:rsid w:val="00C01E68"/>
    <w:rsid w:val="00C04BE2"/>
    <w:rsid w:val="00C11924"/>
    <w:rsid w:val="00C1250F"/>
    <w:rsid w:val="00C125C1"/>
    <w:rsid w:val="00C13FF8"/>
    <w:rsid w:val="00C17F76"/>
    <w:rsid w:val="00C30A53"/>
    <w:rsid w:val="00C326F9"/>
    <w:rsid w:val="00C37A29"/>
    <w:rsid w:val="00C41508"/>
    <w:rsid w:val="00C503B5"/>
    <w:rsid w:val="00C5758A"/>
    <w:rsid w:val="00C70EFC"/>
    <w:rsid w:val="00C72C59"/>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21277"/>
    <w:rsid w:val="00D25211"/>
    <w:rsid w:val="00D31F4C"/>
    <w:rsid w:val="00D34ED6"/>
    <w:rsid w:val="00D36897"/>
    <w:rsid w:val="00D46594"/>
    <w:rsid w:val="00D529C8"/>
    <w:rsid w:val="00D533C3"/>
    <w:rsid w:val="00D538F7"/>
    <w:rsid w:val="00D562BA"/>
    <w:rsid w:val="00D56CF5"/>
    <w:rsid w:val="00D60649"/>
    <w:rsid w:val="00D61E88"/>
    <w:rsid w:val="00D6574D"/>
    <w:rsid w:val="00D66503"/>
    <w:rsid w:val="00D66DC3"/>
    <w:rsid w:val="00D75FE2"/>
    <w:rsid w:val="00D766FB"/>
    <w:rsid w:val="00D80812"/>
    <w:rsid w:val="00D8323A"/>
    <w:rsid w:val="00D83923"/>
    <w:rsid w:val="00D90E18"/>
    <w:rsid w:val="00D927A2"/>
    <w:rsid w:val="00D939C7"/>
    <w:rsid w:val="00D9419D"/>
    <w:rsid w:val="00DB46E0"/>
    <w:rsid w:val="00DB5F15"/>
    <w:rsid w:val="00DC05FB"/>
    <w:rsid w:val="00DD2DA7"/>
    <w:rsid w:val="00DD58FD"/>
    <w:rsid w:val="00DE0652"/>
    <w:rsid w:val="00DF47B6"/>
    <w:rsid w:val="00DF4E3E"/>
    <w:rsid w:val="00E0453D"/>
    <w:rsid w:val="00E05FA6"/>
    <w:rsid w:val="00E20A76"/>
    <w:rsid w:val="00E25474"/>
    <w:rsid w:val="00E32F93"/>
    <w:rsid w:val="00E33E1A"/>
    <w:rsid w:val="00E46D8A"/>
    <w:rsid w:val="00E51DB2"/>
    <w:rsid w:val="00E51F0D"/>
    <w:rsid w:val="00E53EC4"/>
    <w:rsid w:val="00E54B2B"/>
    <w:rsid w:val="00E604DD"/>
    <w:rsid w:val="00E63534"/>
    <w:rsid w:val="00E65E7D"/>
    <w:rsid w:val="00E704DB"/>
    <w:rsid w:val="00E84454"/>
    <w:rsid w:val="00E93037"/>
    <w:rsid w:val="00EA1943"/>
    <w:rsid w:val="00EB11FB"/>
    <w:rsid w:val="00EB5085"/>
    <w:rsid w:val="00EC57C6"/>
    <w:rsid w:val="00ED02BE"/>
    <w:rsid w:val="00ED450E"/>
    <w:rsid w:val="00ED5036"/>
    <w:rsid w:val="00ED6BD0"/>
    <w:rsid w:val="00EE095F"/>
    <w:rsid w:val="00EE36A6"/>
    <w:rsid w:val="00EE3BE8"/>
    <w:rsid w:val="00EE6F14"/>
    <w:rsid w:val="00EF3F23"/>
    <w:rsid w:val="00EF3FB1"/>
    <w:rsid w:val="00EF52D4"/>
    <w:rsid w:val="00EF7774"/>
    <w:rsid w:val="00F02484"/>
    <w:rsid w:val="00F03471"/>
    <w:rsid w:val="00F035BA"/>
    <w:rsid w:val="00F06E03"/>
    <w:rsid w:val="00F162D4"/>
    <w:rsid w:val="00F16665"/>
    <w:rsid w:val="00F4010B"/>
    <w:rsid w:val="00F4035F"/>
    <w:rsid w:val="00F43125"/>
    <w:rsid w:val="00F4701B"/>
    <w:rsid w:val="00F4702C"/>
    <w:rsid w:val="00F505B8"/>
    <w:rsid w:val="00F634F6"/>
    <w:rsid w:val="00F650AF"/>
    <w:rsid w:val="00F87B07"/>
    <w:rsid w:val="00F94880"/>
    <w:rsid w:val="00F95F54"/>
    <w:rsid w:val="00FA00BC"/>
    <w:rsid w:val="00FC1543"/>
    <w:rsid w:val="00FC2D27"/>
    <w:rsid w:val="00FC2D8B"/>
    <w:rsid w:val="00FC5DEE"/>
    <w:rsid w:val="00FD3306"/>
    <w:rsid w:val="00FD5BF1"/>
    <w:rsid w:val="00FE34D1"/>
    <w:rsid w:val="00FE57D8"/>
    <w:rsid w:val="00FF3221"/>
    <w:rsid w:val="145C978E"/>
    <w:rsid w:val="16559856"/>
    <w:rsid w:val="22AEF73F"/>
    <w:rsid w:val="2DC0BCA9"/>
    <w:rsid w:val="2FDB46DC"/>
    <w:rsid w:val="33DA633B"/>
    <w:rsid w:val="48F0C3C8"/>
    <w:rsid w:val="4BE8B7B1"/>
    <w:rsid w:val="4D20FBAF"/>
    <w:rsid w:val="6DB7A6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066894"/>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066894"/>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9E3168"/>
    <w:pPr>
      <w:framePr w:w="10206" w:vSpace="454" w:wrap="around" w:vAnchor="page" w:hAnchor="margin" w:y="710" w:anchorLock="1"/>
      <w:spacing w:after="0"/>
    </w:pPr>
    <w:rPr>
      <w:rFonts w:eastAsia="PMingLiU"/>
      <w:color w:val="F26522" w:themeColor="accent1"/>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960801"/>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2587332B-3ECE-47E8-A491-21414F2A8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10</TotalTime>
  <Pages>3</Pages>
  <Words>484</Words>
  <Characters>2763</Characters>
  <Application>Microsoft Office Word</Application>
  <DocSecurity>0</DocSecurity>
  <Lines>23</Lines>
  <Paragraphs>6</Paragraphs>
  <ScaleCrop>false</ScaleCrop>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Rhee, Katherine</cp:lastModifiedBy>
  <cp:revision>46</cp:revision>
  <cp:lastPrinted>2020-12-23T02:30:00Z</cp:lastPrinted>
  <dcterms:created xsi:type="dcterms:W3CDTF">2024-07-09T11:50:00Z</dcterms:created>
  <dcterms:modified xsi:type="dcterms:W3CDTF">2024-09-06T04:45:00Z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